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A53" w:rsidRPr="00913A23" w:rsidRDefault="00E87A53" w:rsidP="00913A23">
      <w:pPr>
        <w:spacing w:before="100" w:beforeAutospacing="1" w:after="240" w:line="270" w:lineRule="atLeast"/>
        <w:jc w:val="center"/>
        <w:rPr>
          <w:rFonts w:ascii="Times New Roman" w:eastAsia="Times New Roman" w:hAnsi="Times New Roman" w:cs="Times New Roman"/>
          <w:sz w:val="40"/>
          <w:szCs w:val="40"/>
        </w:rPr>
      </w:pPr>
      <w:r w:rsidRPr="00913A23">
        <w:rPr>
          <w:rFonts w:ascii="Times New Roman" w:eastAsia="Times New Roman" w:hAnsi="Times New Roman" w:cs="Times New Roman"/>
          <w:b/>
          <w:bCs/>
          <w:sz w:val="40"/>
          <w:szCs w:val="40"/>
        </w:rPr>
        <w:t>УМК</w:t>
      </w:r>
    </w:p>
    <w:p w:rsidR="00E87A53" w:rsidRPr="00E87A53" w:rsidRDefault="00E87A53" w:rsidP="00913A23">
      <w:pPr>
        <w:spacing w:after="0" w:line="240" w:lineRule="auto"/>
        <w:rPr>
          <w:rFonts w:ascii="Times New Roman" w:eastAsia="Times New Roman" w:hAnsi="Times New Roman" w:cs="Times New Roman"/>
          <w:sz w:val="24"/>
          <w:szCs w:val="24"/>
        </w:rPr>
      </w:pPr>
      <w:proofErr w:type="gramStart"/>
      <w:r w:rsidRPr="00E87A53">
        <w:rPr>
          <w:rFonts w:ascii="Times New Roman" w:eastAsia="Times New Roman" w:hAnsi="Times New Roman" w:cs="Times New Roman"/>
          <w:sz w:val="24"/>
          <w:szCs w:val="24"/>
        </w:rPr>
        <w:t>В рамках реализации Стратегии развития образования в Республике Татарстан на 2010 - 2015 годы творческой группой, созданной Министерством образования и науки Республики Татарстан (далее - МО и Н РТ), разработаны новые учебно-методические комплекты по обучению детей двум государственным языкам в дошкольных образовательных учреждениях (далее - УМК) на основе современных эффективных образовательных технологий.</w:t>
      </w:r>
      <w:proofErr w:type="gramEnd"/>
    </w:p>
    <w:p w:rsidR="00E87A53" w:rsidRPr="00E87A53" w:rsidRDefault="00E87A53" w:rsidP="00913A23">
      <w:pPr>
        <w:spacing w:after="0" w:line="240" w:lineRule="auto"/>
        <w:rPr>
          <w:rFonts w:ascii="Times New Roman" w:eastAsia="Times New Roman" w:hAnsi="Times New Roman" w:cs="Times New Roman"/>
          <w:sz w:val="24"/>
          <w:szCs w:val="24"/>
        </w:rPr>
      </w:pPr>
      <w:r w:rsidRPr="00E87A53">
        <w:rPr>
          <w:rFonts w:ascii="Times New Roman" w:eastAsia="Times New Roman" w:hAnsi="Times New Roman" w:cs="Times New Roman"/>
          <w:b/>
          <w:bCs/>
          <w:sz w:val="24"/>
          <w:szCs w:val="24"/>
        </w:rPr>
        <w:t>УМК включают в себя:</w:t>
      </w:r>
    </w:p>
    <w:p w:rsidR="00E87A53" w:rsidRPr="00E87A53" w:rsidRDefault="00E87A53" w:rsidP="00913A23">
      <w:pPr>
        <w:spacing w:after="0" w:line="240" w:lineRule="auto"/>
        <w:rPr>
          <w:rFonts w:ascii="Times New Roman" w:eastAsia="Times New Roman" w:hAnsi="Times New Roman" w:cs="Times New Roman"/>
          <w:sz w:val="24"/>
          <w:szCs w:val="24"/>
        </w:rPr>
      </w:pPr>
      <w:r w:rsidRPr="00E87A53">
        <w:rPr>
          <w:rFonts w:ascii="Times New Roman" w:eastAsia="Times New Roman" w:hAnsi="Times New Roman" w:cs="Times New Roman"/>
          <w:sz w:val="24"/>
          <w:szCs w:val="24"/>
        </w:rPr>
        <w:t>- комплект по обучению детей-татар русскому языку (учебно-методические пособия, рабочие тетради, демонстрационный, раздаточный материал к занятиям, сборник художественных произведений для чтения детям на русском языке, аудио-видеоматериалы мультимедиа);</w:t>
      </w:r>
    </w:p>
    <w:p w:rsidR="00E87A53" w:rsidRPr="00E87A53" w:rsidRDefault="00E87A53" w:rsidP="00913A23">
      <w:pPr>
        <w:spacing w:after="0" w:line="240" w:lineRule="auto"/>
        <w:rPr>
          <w:rFonts w:ascii="Times New Roman" w:eastAsia="Times New Roman" w:hAnsi="Times New Roman" w:cs="Times New Roman"/>
          <w:sz w:val="24"/>
          <w:szCs w:val="24"/>
        </w:rPr>
      </w:pPr>
      <w:r w:rsidRPr="00E87A53">
        <w:rPr>
          <w:rFonts w:ascii="Times New Roman" w:eastAsia="Times New Roman" w:hAnsi="Times New Roman" w:cs="Times New Roman"/>
          <w:sz w:val="24"/>
          <w:szCs w:val="24"/>
        </w:rPr>
        <w:t>- комплект по обучению русских детей татарскому языку (учебно-методические пособия, рабочие тетради, демонстрационный, раздаточный материал к занятиям, сборник художественных произведений для чтения детям на татарском языке, анимационные сюжеты);</w:t>
      </w:r>
    </w:p>
    <w:p w:rsidR="00E87A53" w:rsidRPr="00E87A53" w:rsidRDefault="00E87A53" w:rsidP="00913A23">
      <w:pPr>
        <w:spacing w:after="0" w:line="240" w:lineRule="auto"/>
        <w:rPr>
          <w:rFonts w:ascii="Times New Roman" w:eastAsia="Times New Roman" w:hAnsi="Times New Roman" w:cs="Times New Roman"/>
          <w:sz w:val="24"/>
          <w:szCs w:val="24"/>
        </w:rPr>
      </w:pPr>
      <w:r w:rsidRPr="00E87A53">
        <w:rPr>
          <w:rFonts w:ascii="Times New Roman" w:eastAsia="Times New Roman" w:hAnsi="Times New Roman" w:cs="Times New Roman"/>
          <w:sz w:val="24"/>
          <w:szCs w:val="24"/>
        </w:rPr>
        <w:t>- региональную основную общеобразовательную программу дошкольного образования (на татарском и русском языках) в соответствии с федеральными государственными требованиями к структуре основной общеобразовательной программы дошкольного образования;</w:t>
      </w:r>
    </w:p>
    <w:p w:rsidR="00E87A53" w:rsidRPr="00E87A53" w:rsidRDefault="00E87A53" w:rsidP="00913A23">
      <w:pPr>
        <w:spacing w:after="0" w:line="240" w:lineRule="auto"/>
        <w:rPr>
          <w:rFonts w:ascii="Times New Roman" w:eastAsia="Times New Roman" w:hAnsi="Times New Roman" w:cs="Times New Roman"/>
          <w:sz w:val="24"/>
          <w:szCs w:val="24"/>
        </w:rPr>
      </w:pPr>
      <w:r w:rsidRPr="00E87A53">
        <w:rPr>
          <w:rFonts w:ascii="Times New Roman" w:eastAsia="Times New Roman" w:hAnsi="Times New Roman" w:cs="Times New Roman"/>
          <w:sz w:val="24"/>
          <w:szCs w:val="24"/>
        </w:rPr>
        <w:t>- комплект для детей старшего дошкольного возраста по обучению грамоте (рабочие тетради, методические рекомендации для воспитателей, методическое пособие для воспитателей и родителей).</w:t>
      </w:r>
    </w:p>
    <w:p w:rsidR="00E87A53" w:rsidRPr="00E87A53" w:rsidRDefault="00E87A53" w:rsidP="00913A23">
      <w:pPr>
        <w:spacing w:after="0" w:line="240" w:lineRule="auto"/>
        <w:rPr>
          <w:rFonts w:ascii="Times New Roman" w:eastAsia="Times New Roman" w:hAnsi="Times New Roman" w:cs="Times New Roman"/>
          <w:sz w:val="24"/>
          <w:szCs w:val="24"/>
        </w:rPr>
      </w:pPr>
    </w:p>
    <w:p w:rsidR="00E87A53" w:rsidRPr="00E87A53" w:rsidRDefault="00E87A53" w:rsidP="00913A23">
      <w:pPr>
        <w:spacing w:after="0" w:line="240" w:lineRule="auto"/>
        <w:rPr>
          <w:rFonts w:ascii="Times New Roman" w:eastAsia="Times New Roman" w:hAnsi="Times New Roman" w:cs="Times New Roman"/>
          <w:sz w:val="24"/>
          <w:szCs w:val="24"/>
        </w:rPr>
      </w:pPr>
      <w:r w:rsidRPr="00E87A53">
        <w:rPr>
          <w:rFonts w:ascii="Times New Roman" w:eastAsia="Times New Roman" w:hAnsi="Times New Roman" w:cs="Times New Roman"/>
          <w:sz w:val="24"/>
          <w:szCs w:val="24"/>
        </w:rPr>
        <w:t xml:space="preserve">Для обеспечения современного </w:t>
      </w:r>
      <w:proofErr w:type="gramStart"/>
      <w:r w:rsidRPr="00E87A53">
        <w:rPr>
          <w:rFonts w:ascii="Times New Roman" w:eastAsia="Times New Roman" w:hAnsi="Times New Roman" w:cs="Times New Roman"/>
          <w:sz w:val="24"/>
          <w:szCs w:val="24"/>
        </w:rPr>
        <w:t>уровня организации языкового пространства обучения детей</w:t>
      </w:r>
      <w:proofErr w:type="gramEnd"/>
      <w:r w:rsidRPr="00E87A53">
        <w:rPr>
          <w:rFonts w:ascii="Times New Roman" w:eastAsia="Times New Roman" w:hAnsi="Times New Roman" w:cs="Times New Roman"/>
          <w:sz w:val="24"/>
          <w:szCs w:val="24"/>
        </w:rPr>
        <w:t xml:space="preserve"> татарскому и русскому языкам разработаны мультимедийные ресурсы нового поколения:</w:t>
      </w:r>
    </w:p>
    <w:p w:rsidR="00E87A53" w:rsidRPr="00E87A53" w:rsidRDefault="00E87A53" w:rsidP="00913A23">
      <w:pPr>
        <w:spacing w:after="0" w:line="240" w:lineRule="auto"/>
        <w:rPr>
          <w:rFonts w:ascii="Times New Roman" w:eastAsia="Times New Roman" w:hAnsi="Times New Roman" w:cs="Times New Roman"/>
          <w:sz w:val="24"/>
          <w:szCs w:val="24"/>
        </w:rPr>
      </w:pPr>
      <w:r w:rsidRPr="00E87A53">
        <w:rPr>
          <w:rFonts w:ascii="Times New Roman" w:eastAsia="Times New Roman" w:hAnsi="Times New Roman" w:cs="Times New Roman"/>
          <w:sz w:val="24"/>
          <w:szCs w:val="24"/>
        </w:rPr>
        <w:t>- новые мультфильмы по произведениям татарских писателей на татарском языке (объединения "</w:t>
      </w:r>
      <w:proofErr w:type="spellStart"/>
      <w:r w:rsidRPr="00E87A53">
        <w:rPr>
          <w:rFonts w:ascii="Times New Roman" w:eastAsia="Times New Roman" w:hAnsi="Times New Roman" w:cs="Times New Roman"/>
          <w:sz w:val="24"/>
          <w:szCs w:val="24"/>
        </w:rPr>
        <w:t>Татармультфильм</w:t>
      </w:r>
      <w:proofErr w:type="spellEnd"/>
      <w:r w:rsidRPr="00E87A53">
        <w:rPr>
          <w:rFonts w:ascii="Times New Roman" w:eastAsia="Times New Roman" w:hAnsi="Times New Roman" w:cs="Times New Roman"/>
          <w:sz w:val="24"/>
          <w:szCs w:val="24"/>
        </w:rPr>
        <w:t>");</w:t>
      </w:r>
    </w:p>
    <w:p w:rsidR="00E87A53" w:rsidRPr="00E87A53" w:rsidRDefault="00E87A53" w:rsidP="00913A23">
      <w:pPr>
        <w:spacing w:after="0" w:line="240" w:lineRule="auto"/>
        <w:rPr>
          <w:rFonts w:ascii="Times New Roman" w:eastAsia="Times New Roman" w:hAnsi="Times New Roman" w:cs="Times New Roman"/>
          <w:sz w:val="24"/>
          <w:szCs w:val="24"/>
        </w:rPr>
      </w:pPr>
      <w:r w:rsidRPr="00E87A53">
        <w:rPr>
          <w:rFonts w:ascii="Times New Roman" w:eastAsia="Times New Roman" w:hAnsi="Times New Roman" w:cs="Times New Roman"/>
          <w:sz w:val="24"/>
          <w:szCs w:val="24"/>
        </w:rPr>
        <w:t>- 8 мультфильмов студии "</w:t>
      </w:r>
      <w:proofErr w:type="spellStart"/>
      <w:r w:rsidRPr="00E87A53">
        <w:rPr>
          <w:rFonts w:ascii="Times New Roman" w:eastAsia="Times New Roman" w:hAnsi="Times New Roman" w:cs="Times New Roman"/>
          <w:sz w:val="24"/>
          <w:szCs w:val="24"/>
        </w:rPr>
        <w:t>Союзмультфильм</w:t>
      </w:r>
      <w:proofErr w:type="spellEnd"/>
      <w:r w:rsidRPr="00E87A53">
        <w:rPr>
          <w:rFonts w:ascii="Times New Roman" w:eastAsia="Times New Roman" w:hAnsi="Times New Roman" w:cs="Times New Roman"/>
          <w:sz w:val="24"/>
          <w:szCs w:val="24"/>
        </w:rPr>
        <w:t>", переведенные на татарский язык;</w:t>
      </w:r>
    </w:p>
    <w:p w:rsidR="00E87A53" w:rsidRPr="00E87A53" w:rsidRDefault="00E87A53" w:rsidP="00913A23">
      <w:pPr>
        <w:spacing w:after="0" w:line="240" w:lineRule="auto"/>
        <w:rPr>
          <w:rFonts w:ascii="Times New Roman" w:eastAsia="Times New Roman" w:hAnsi="Times New Roman" w:cs="Times New Roman"/>
          <w:sz w:val="24"/>
          <w:szCs w:val="24"/>
        </w:rPr>
      </w:pPr>
      <w:r w:rsidRPr="00E87A53">
        <w:rPr>
          <w:rFonts w:ascii="Times New Roman" w:eastAsia="Times New Roman" w:hAnsi="Times New Roman" w:cs="Times New Roman"/>
          <w:sz w:val="24"/>
          <w:szCs w:val="24"/>
        </w:rPr>
        <w:t>- музыкальные сказки и детские песни на татарском языке по произведениям Луизы Батыр-</w:t>
      </w:r>
      <w:proofErr w:type="spellStart"/>
      <w:r w:rsidRPr="00E87A53">
        <w:rPr>
          <w:rFonts w:ascii="Times New Roman" w:eastAsia="Times New Roman" w:hAnsi="Times New Roman" w:cs="Times New Roman"/>
          <w:sz w:val="24"/>
          <w:szCs w:val="24"/>
        </w:rPr>
        <w:t>Булгари</w:t>
      </w:r>
      <w:proofErr w:type="spellEnd"/>
      <w:r w:rsidRPr="00E87A53">
        <w:rPr>
          <w:rFonts w:ascii="Times New Roman" w:eastAsia="Times New Roman" w:hAnsi="Times New Roman" w:cs="Times New Roman"/>
          <w:sz w:val="24"/>
          <w:szCs w:val="24"/>
        </w:rPr>
        <w:t xml:space="preserve"> на 3 CD</w:t>
      </w:r>
      <w:r w:rsidR="00A2708F">
        <w:rPr>
          <w:rFonts w:ascii="Times New Roman" w:eastAsia="Times New Roman" w:hAnsi="Times New Roman" w:cs="Times New Roman"/>
          <w:sz w:val="24"/>
          <w:szCs w:val="24"/>
        </w:rPr>
        <w:t xml:space="preserve"> дисках (Африка </w:t>
      </w:r>
      <w:proofErr w:type="spellStart"/>
      <w:r w:rsidR="00A2708F">
        <w:rPr>
          <w:rFonts w:ascii="Times New Roman" w:eastAsia="Times New Roman" w:hAnsi="Times New Roman" w:cs="Times New Roman"/>
          <w:sz w:val="24"/>
          <w:szCs w:val="24"/>
        </w:rPr>
        <w:t>хикмэтлэре</w:t>
      </w:r>
      <w:proofErr w:type="spellEnd"/>
      <w:r w:rsidR="00A2708F">
        <w:rPr>
          <w:rFonts w:ascii="Times New Roman" w:eastAsia="Times New Roman" w:hAnsi="Times New Roman" w:cs="Times New Roman"/>
          <w:sz w:val="24"/>
          <w:szCs w:val="24"/>
        </w:rPr>
        <w:t>", "Х</w:t>
      </w:r>
      <w:r w:rsidR="00A2708F">
        <w:rPr>
          <w:rFonts w:ascii="Times New Roman" w:eastAsia="Times New Roman" w:hAnsi="Times New Roman" w:cs="Times New Roman"/>
          <w:sz w:val="24"/>
          <w:szCs w:val="24"/>
          <w:lang w:val="tt-RU"/>
        </w:rPr>
        <w:t>ә</w:t>
      </w:r>
      <w:proofErr w:type="spellStart"/>
      <w:r w:rsidR="00A2708F">
        <w:rPr>
          <w:rFonts w:ascii="Times New Roman" w:eastAsia="Times New Roman" w:hAnsi="Times New Roman" w:cs="Times New Roman"/>
          <w:sz w:val="24"/>
          <w:szCs w:val="24"/>
        </w:rPr>
        <w:t>рефле</w:t>
      </w:r>
      <w:proofErr w:type="spellEnd"/>
      <w:r w:rsidR="00A2708F">
        <w:rPr>
          <w:rFonts w:ascii="Times New Roman" w:eastAsia="Times New Roman" w:hAnsi="Times New Roman" w:cs="Times New Roman"/>
          <w:sz w:val="24"/>
          <w:szCs w:val="24"/>
        </w:rPr>
        <w:t xml:space="preserve"> </w:t>
      </w:r>
      <w:proofErr w:type="spellStart"/>
      <w:r w:rsidR="00A2708F">
        <w:rPr>
          <w:rFonts w:ascii="Times New Roman" w:eastAsia="Times New Roman" w:hAnsi="Times New Roman" w:cs="Times New Roman"/>
          <w:sz w:val="24"/>
          <w:szCs w:val="24"/>
        </w:rPr>
        <w:t>шакмаклар</w:t>
      </w:r>
      <w:proofErr w:type="spellEnd"/>
      <w:r w:rsidR="00A2708F">
        <w:rPr>
          <w:rFonts w:ascii="Times New Roman" w:eastAsia="Times New Roman" w:hAnsi="Times New Roman" w:cs="Times New Roman"/>
          <w:sz w:val="24"/>
          <w:szCs w:val="24"/>
        </w:rPr>
        <w:t>", "</w:t>
      </w:r>
      <w:proofErr w:type="spellStart"/>
      <w:r w:rsidR="00A2708F">
        <w:rPr>
          <w:rFonts w:ascii="Times New Roman" w:eastAsia="Times New Roman" w:hAnsi="Times New Roman" w:cs="Times New Roman"/>
          <w:sz w:val="24"/>
          <w:szCs w:val="24"/>
        </w:rPr>
        <w:t>Биил</w:t>
      </w:r>
      <w:proofErr w:type="spellEnd"/>
      <w:r w:rsidR="00A2708F">
        <w:rPr>
          <w:rFonts w:ascii="Times New Roman" w:eastAsia="Times New Roman" w:hAnsi="Times New Roman" w:cs="Times New Roman"/>
          <w:sz w:val="24"/>
          <w:szCs w:val="24"/>
          <w:lang w:val="tt-RU"/>
        </w:rPr>
        <w:t>ә</w:t>
      </w:r>
      <w:proofErr w:type="gramStart"/>
      <w:r w:rsidR="00A2708F">
        <w:rPr>
          <w:rFonts w:ascii="Times New Roman" w:eastAsia="Times New Roman" w:hAnsi="Times New Roman" w:cs="Times New Roman"/>
          <w:sz w:val="24"/>
          <w:szCs w:val="24"/>
        </w:rPr>
        <w:t>р</w:t>
      </w:r>
      <w:proofErr w:type="gramEnd"/>
      <w:r w:rsidR="00A2708F">
        <w:rPr>
          <w:rFonts w:ascii="Times New Roman" w:eastAsia="Times New Roman" w:hAnsi="Times New Roman" w:cs="Times New Roman"/>
          <w:sz w:val="24"/>
          <w:szCs w:val="24"/>
        </w:rPr>
        <w:t xml:space="preserve"> </w:t>
      </w:r>
      <w:proofErr w:type="spellStart"/>
      <w:r w:rsidR="00A2708F">
        <w:rPr>
          <w:rFonts w:ascii="Times New Roman" w:eastAsia="Times New Roman" w:hAnsi="Times New Roman" w:cs="Times New Roman"/>
          <w:sz w:val="24"/>
          <w:szCs w:val="24"/>
        </w:rPr>
        <w:t>итек-читекл</w:t>
      </w:r>
      <w:proofErr w:type="spellEnd"/>
      <w:r w:rsidR="00A2708F">
        <w:rPr>
          <w:rFonts w:ascii="Times New Roman" w:eastAsia="Times New Roman" w:hAnsi="Times New Roman" w:cs="Times New Roman"/>
          <w:sz w:val="24"/>
          <w:szCs w:val="24"/>
          <w:lang w:val="tt-RU"/>
        </w:rPr>
        <w:t>ә</w:t>
      </w:r>
      <w:r w:rsidRPr="00E87A53">
        <w:rPr>
          <w:rFonts w:ascii="Times New Roman" w:eastAsia="Times New Roman" w:hAnsi="Times New Roman" w:cs="Times New Roman"/>
          <w:sz w:val="24"/>
          <w:szCs w:val="24"/>
        </w:rPr>
        <w:t>р");</w:t>
      </w:r>
    </w:p>
    <w:p w:rsidR="00E87A53" w:rsidRPr="00E87A53" w:rsidRDefault="00E87A53" w:rsidP="00913A23">
      <w:pPr>
        <w:spacing w:after="0" w:line="240" w:lineRule="auto"/>
        <w:rPr>
          <w:rFonts w:ascii="Times New Roman" w:eastAsia="Times New Roman" w:hAnsi="Times New Roman" w:cs="Times New Roman"/>
          <w:sz w:val="24"/>
          <w:szCs w:val="24"/>
        </w:rPr>
      </w:pPr>
      <w:r w:rsidRPr="00E87A53">
        <w:rPr>
          <w:rFonts w:ascii="Times New Roman" w:eastAsia="Times New Roman" w:hAnsi="Times New Roman" w:cs="Times New Roman"/>
          <w:sz w:val="24"/>
          <w:szCs w:val="24"/>
        </w:rPr>
        <w:t>- аудиозаписи татарских народных танцевальных мелодий "</w:t>
      </w:r>
      <w:proofErr w:type="spellStart"/>
      <w:r w:rsidRPr="00E87A53">
        <w:rPr>
          <w:rFonts w:ascii="Times New Roman" w:eastAsia="Times New Roman" w:hAnsi="Times New Roman" w:cs="Times New Roman"/>
          <w:sz w:val="24"/>
          <w:szCs w:val="24"/>
        </w:rPr>
        <w:t>Шома</w:t>
      </w:r>
      <w:proofErr w:type="spellEnd"/>
      <w:r w:rsidRPr="00E87A53">
        <w:rPr>
          <w:rFonts w:ascii="Times New Roman" w:eastAsia="Times New Roman" w:hAnsi="Times New Roman" w:cs="Times New Roman"/>
          <w:sz w:val="24"/>
          <w:szCs w:val="24"/>
        </w:rPr>
        <w:t xml:space="preserve"> бас" для детей с 3 до 7 лет, на CD-диске.</w:t>
      </w:r>
    </w:p>
    <w:p w:rsidR="00E87A53" w:rsidRPr="00E87A53" w:rsidRDefault="00E87A53" w:rsidP="00913A23">
      <w:pPr>
        <w:spacing w:after="0" w:line="240" w:lineRule="auto"/>
        <w:rPr>
          <w:rFonts w:ascii="Times New Roman" w:eastAsia="Times New Roman" w:hAnsi="Times New Roman" w:cs="Times New Roman"/>
          <w:sz w:val="24"/>
          <w:szCs w:val="24"/>
        </w:rPr>
      </w:pPr>
      <w:r w:rsidRPr="00E87A53">
        <w:rPr>
          <w:rFonts w:ascii="Times New Roman" w:eastAsia="Times New Roman" w:hAnsi="Times New Roman" w:cs="Times New Roman"/>
          <w:sz w:val="24"/>
          <w:szCs w:val="24"/>
        </w:rPr>
        <w:t>В целях творческого и социально-личностного развития ребенка, формирования интереса к изучению татарского языка, национальных традиций и культуры татарского народа разработан цикл телевизионных передач для детей дошкольног</w:t>
      </w:r>
      <w:r w:rsidR="00A2708F">
        <w:rPr>
          <w:rFonts w:ascii="Times New Roman" w:eastAsia="Times New Roman" w:hAnsi="Times New Roman" w:cs="Times New Roman"/>
          <w:sz w:val="24"/>
          <w:szCs w:val="24"/>
        </w:rPr>
        <w:t>о возраста на татарском языке "</w:t>
      </w:r>
      <w:r w:rsidR="00A2708F">
        <w:rPr>
          <w:rFonts w:ascii="Times New Roman" w:eastAsia="Times New Roman" w:hAnsi="Times New Roman" w:cs="Times New Roman"/>
          <w:sz w:val="24"/>
          <w:szCs w:val="24"/>
          <w:lang w:val="tt-RU"/>
        </w:rPr>
        <w:t>Ә</w:t>
      </w:r>
      <w:proofErr w:type="spellStart"/>
      <w:r w:rsidR="00A2708F">
        <w:rPr>
          <w:rFonts w:ascii="Times New Roman" w:eastAsia="Times New Roman" w:hAnsi="Times New Roman" w:cs="Times New Roman"/>
          <w:sz w:val="24"/>
          <w:szCs w:val="24"/>
        </w:rPr>
        <w:t>кият</w:t>
      </w:r>
      <w:proofErr w:type="spellEnd"/>
      <w:r w:rsidR="00A2708F">
        <w:rPr>
          <w:rFonts w:ascii="Times New Roman" w:eastAsia="Times New Roman" w:hAnsi="Times New Roman" w:cs="Times New Roman"/>
          <w:sz w:val="24"/>
          <w:szCs w:val="24"/>
        </w:rPr>
        <w:t xml:space="preserve"> </w:t>
      </w:r>
      <w:proofErr w:type="spellStart"/>
      <w:r w:rsidR="00A2708F">
        <w:rPr>
          <w:rFonts w:ascii="Times New Roman" w:eastAsia="Times New Roman" w:hAnsi="Times New Roman" w:cs="Times New Roman"/>
          <w:sz w:val="24"/>
          <w:szCs w:val="24"/>
        </w:rPr>
        <w:t>иленд</w:t>
      </w:r>
      <w:proofErr w:type="spellEnd"/>
      <w:r w:rsidR="00A2708F">
        <w:rPr>
          <w:rFonts w:ascii="Times New Roman" w:eastAsia="Times New Roman" w:hAnsi="Times New Roman" w:cs="Times New Roman"/>
          <w:sz w:val="24"/>
          <w:szCs w:val="24"/>
          <w:lang w:val="tt-RU"/>
        </w:rPr>
        <w:t>ә</w:t>
      </w:r>
      <w:r w:rsidRPr="00E87A53">
        <w:rPr>
          <w:rFonts w:ascii="Times New Roman" w:eastAsia="Times New Roman" w:hAnsi="Times New Roman" w:cs="Times New Roman"/>
          <w:sz w:val="24"/>
          <w:szCs w:val="24"/>
        </w:rPr>
        <w:t>" ("В мире сказок").</w:t>
      </w:r>
    </w:p>
    <w:p w:rsidR="00E87A53" w:rsidRPr="00E87A53" w:rsidRDefault="00E87A53" w:rsidP="00913A23">
      <w:pPr>
        <w:spacing w:after="0" w:line="240" w:lineRule="auto"/>
        <w:rPr>
          <w:rFonts w:ascii="Times New Roman" w:eastAsia="Times New Roman" w:hAnsi="Times New Roman" w:cs="Times New Roman"/>
          <w:sz w:val="24"/>
          <w:szCs w:val="24"/>
        </w:rPr>
      </w:pPr>
      <w:r w:rsidRPr="00E87A53">
        <w:rPr>
          <w:rFonts w:ascii="Times New Roman" w:eastAsia="Times New Roman" w:hAnsi="Times New Roman" w:cs="Times New Roman"/>
          <w:sz w:val="24"/>
          <w:szCs w:val="24"/>
        </w:rPr>
        <w:t>Трансляция цикла телепередач Государственной телерадиокомпанией "Новый век" начнется еженедельно по воскресеньям с 5 февраля 2012 (время эфира 9.30 ч.).</w:t>
      </w:r>
    </w:p>
    <w:p w:rsidR="00E87A53" w:rsidRPr="00E87A53" w:rsidRDefault="00E87A53" w:rsidP="00913A23">
      <w:pPr>
        <w:spacing w:after="0" w:line="240" w:lineRule="auto"/>
        <w:rPr>
          <w:rFonts w:ascii="Times New Roman" w:eastAsia="Times New Roman" w:hAnsi="Times New Roman" w:cs="Times New Roman"/>
          <w:sz w:val="24"/>
          <w:szCs w:val="24"/>
        </w:rPr>
      </w:pPr>
      <w:r w:rsidRPr="00E87A53">
        <w:rPr>
          <w:rFonts w:ascii="Times New Roman" w:eastAsia="Times New Roman" w:hAnsi="Times New Roman" w:cs="Times New Roman"/>
          <w:sz w:val="24"/>
          <w:szCs w:val="24"/>
        </w:rPr>
        <w:t>Новые УМК предназначены для дошкольных образовательных учреждений и должны быть распределены в соответствии с разнарядкой</w:t>
      </w:r>
      <w:proofErr w:type="gramStart"/>
      <w:r w:rsidRPr="00E87A53">
        <w:rPr>
          <w:rFonts w:ascii="Times New Roman" w:eastAsia="Times New Roman" w:hAnsi="Times New Roman" w:cs="Times New Roman"/>
          <w:sz w:val="24"/>
          <w:szCs w:val="24"/>
        </w:rPr>
        <w:t xml:space="preserve"> .</w:t>
      </w:r>
      <w:proofErr w:type="gramEnd"/>
    </w:p>
    <w:p w:rsidR="00E87A53" w:rsidRPr="00E87A53" w:rsidRDefault="00E87A53" w:rsidP="00913A23">
      <w:pPr>
        <w:spacing w:after="0" w:line="240" w:lineRule="auto"/>
        <w:rPr>
          <w:rFonts w:ascii="Times New Roman" w:eastAsia="Times New Roman" w:hAnsi="Times New Roman" w:cs="Times New Roman"/>
          <w:sz w:val="24"/>
          <w:szCs w:val="24"/>
        </w:rPr>
      </w:pPr>
      <w:r w:rsidRPr="00E87A53">
        <w:rPr>
          <w:rFonts w:ascii="Times New Roman" w:eastAsia="Times New Roman" w:hAnsi="Times New Roman" w:cs="Times New Roman"/>
          <w:sz w:val="24"/>
          <w:szCs w:val="24"/>
        </w:rPr>
        <w:t>Их необходимо получить в г. Казань самовывозом в соответствии с графиком</w:t>
      </w:r>
      <w:proofErr w:type="gramStart"/>
      <w:r w:rsidRPr="00E87A53">
        <w:rPr>
          <w:rFonts w:ascii="Times New Roman" w:eastAsia="Times New Roman" w:hAnsi="Times New Roman" w:cs="Times New Roman"/>
          <w:sz w:val="24"/>
          <w:szCs w:val="24"/>
        </w:rPr>
        <w:t xml:space="preserve"> .</w:t>
      </w:r>
      <w:proofErr w:type="gramEnd"/>
      <w:r w:rsidRPr="00E87A53">
        <w:rPr>
          <w:rFonts w:ascii="Times New Roman" w:eastAsia="Times New Roman" w:hAnsi="Times New Roman" w:cs="Times New Roman"/>
          <w:sz w:val="24"/>
          <w:szCs w:val="24"/>
        </w:rPr>
        <w:t xml:space="preserve"> При себе иметь доверенность (или печать) и документ, удостоверяющий личность.</w:t>
      </w:r>
    </w:p>
    <w:p w:rsidR="00E87A53" w:rsidRPr="00E87A53" w:rsidRDefault="00E87A53" w:rsidP="00913A23">
      <w:pPr>
        <w:spacing w:after="0" w:line="240" w:lineRule="auto"/>
        <w:rPr>
          <w:rFonts w:ascii="Times New Roman" w:eastAsia="Times New Roman" w:hAnsi="Times New Roman" w:cs="Times New Roman"/>
          <w:sz w:val="24"/>
          <w:szCs w:val="24"/>
        </w:rPr>
      </w:pPr>
      <w:r w:rsidRPr="00E87A53">
        <w:rPr>
          <w:rFonts w:ascii="Times New Roman" w:eastAsia="Times New Roman" w:hAnsi="Times New Roman" w:cs="Times New Roman"/>
          <w:sz w:val="24"/>
          <w:szCs w:val="24"/>
        </w:rPr>
        <w:t xml:space="preserve">- методическое пособие для воспитателя. Рабочие тетради. Демонстрационный, раздаточный материал "Изучаем русский язык" для детей 4 - 5 лет (авт. </w:t>
      </w:r>
      <w:proofErr w:type="spellStart"/>
      <w:r w:rsidRPr="00E87A53">
        <w:rPr>
          <w:rFonts w:ascii="Times New Roman" w:eastAsia="Times New Roman" w:hAnsi="Times New Roman" w:cs="Times New Roman"/>
          <w:sz w:val="24"/>
          <w:szCs w:val="24"/>
        </w:rPr>
        <w:t>Гаффарова</w:t>
      </w:r>
      <w:proofErr w:type="spellEnd"/>
      <w:r w:rsidRPr="00E87A53">
        <w:rPr>
          <w:rFonts w:ascii="Times New Roman" w:eastAsia="Times New Roman" w:hAnsi="Times New Roman" w:cs="Times New Roman"/>
          <w:sz w:val="24"/>
          <w:szCs w:val="24"/>
        </w:rPr>
        <w:t xml:space="preserve"> С.М.);</w:t>
      </w:r>
    </w:p>
    <w:p w:rsidR="00E87A53" w:rsidRPr="00E87A53" w:rsidRDefault="00E87A53" w:rsidP="00913A23">
      <w:pPr>
        <w:spacing w:after="0" w:line="240" w:lineRule="auto"/>
        <w:rPr>
          <w:rFonts w:ascii="Times New Roman" w:eastAsia="Times New Roman" w:hAnsi="Times New Roman" w:cs="Times New Roman"/>
          <w:sz w:val="24"/>
          <w:szCs w:val="24"/>
        </w:rPr>
      </w:pPr>
      <w:r w:rsidRPr="00E87A53">
        <w:rPr>
          <w:rFonts w:ascii="Times New Roman" w:eastAsia="Times New Roman" w:hAnsi="Times New Roman" w:cs="Times New Roman"/>
          <w:sz w:val="24"/>
          <w:szCs w:val="24"/>
        </w:rPr>
        <w:t>- методическое пособие для воспитателя. Рабочие тетради. Демонстрационный, разда</w:t>
      </w:r>
      <w:r w:rsidR="00A2708F">
        <w:rPr>
          <w:rFonts w:ascii="Times New Roman" w:eastAsia="Times New Roman" w:hAnsi="Times New Roman" w:cs="Times New Roman"/>
          <w:sz w:val="24"/>
          <w:szCs w:val="24"/>
        </w:rPr>
        <w:t>точный материал "</w:t>
      </w:r>
      <w:proofErr w:type="spellStart"/>
      <w:r w:rsidR="00A2708F">
        <w:rPr>
          <w:rFonts w:ascii="Times New Roman" w:eastAsia="Times New Roman" w:hAnsi="Times New Roman" w:cs="Times New Roman"/>
          <w:sz w:val="24"/>
          <w:szCs w:val="24"/>
        </w:rPr>
        <w:t>Татарча</w:t>
      </w:r>
      <w:proofErr w:type="spellEnd"/>
      <w:r w:rsidR="00A2708F">
        <w:rPr>
          <w:rFonts w:ascii="Times New Roman" w:eastAsia="Times New Roman" w:hAnsi="Times New Roman" w:cs="Times New Roman"/>
          <w:sz w:val="24"/>
          <w:szCs w:val="24"/>
        </w:rPr>
        <w:t xml:space="preserve"> с</w:t>
      </w:r>
      <w:r w:rsidR="00A2708F">
        <w:rPr>
          <w:rFonts w:ascii="Times New Roman" w:eastAsia="Times New Roman" w:hAnsi="Times New Roman" w:cs="Times New Roman"/>
          <w:sz w:val="24"/>
          <w:szCs w:val="24"/>
          <w:lang w:val="tt-RU"/>
        </w:rPr>
        <w:t>ө</w:t>
      </w:r>
      <w:proofErr w:type="spellStart"/>
      <w:r w:rsidR="00A2708F">
        <w:rPr>
          <w:rFonts w:ascii="Times New Roman" w:eastAsia="Times New Roman" w:hAnsi="Times New Roman" w:cs="Times New Roman"/>
          <w:sz w:val="24"/>
          <w:szCs w:val="24"/>
        </w:rPr>
        <w:t>йлэш</w:t>
      </w:r>
      <w:proofErr w:type="spellEnd"/>
      <w:r w:rsidR="00A2708F">
        <w:rPr>
          <w:rFonts w:ascii="Times New Roman" w:eastAsia="Times New Roman" w:hAnsi="Times New Roman" w:cs="Times New Roman"/>
          <w:sz w:val="24"/>
          <w:szCs w:val="24"/>
          <w:lang w:val="tt-RU"/>
        </w:rPr>
        <w:t>ә</w:t>
      </w:r>
      <w:r w:rsidRPr="00E87A53">
        <w:rPr>
          <w:rFonts w:ascii="Times New Roman" w:eastAsia="Times New Roman" w:hAnsi="Times New Roman" w:cs="Times New Roman"/>
          <w:sz w:val="24"/>
          <w:szCs w:val="24"/>
        </w:rPr>
        <w:t xml:space="preserve">без" для детей 4 - 5 лет (авт. </w:t>
      </w:r>
      <w:proofErr w:type="spellStart"/>
      <w:r w:rsidRPr="00E87A53">
        <w:rPr>
          <w:rFonts w:ascii="Times New Roman" w:eastAsia="Times New Roman" w:hAnsi="Times New Roman" w:cs="Times New Roman"/>
          <w:sz w:val="24"/>
          <w:szCs w:val="24"/>
        </w:rPr>
        <w:t>Зарипова</w:t>
      </w:r>
      <w:proofErr w:type="spellEnd"/>
      <w:r w:rsidRPr="00E87A53">
        <w:rPr>
          <w:rFonts w:ascii="Times New Roman" w:eastAsia="Times New Roman" w:hAnsi="Times New Roman" w:cs="Times New Roman"/>
          <w:sz w:val="24"/>
          <w:szCs w:val="24"/>
        </w:rPr>
        <w:t xml:space="preserve"> З.М.);</w:t>
      </w:r>
    </w:p>
    <w:p w:rsidR="00E87A53" w:rsidRPr="00E87A53" w:rsidRDefault="00E87A53" w:rsidP="00913A23">
      <w:pPr>
        <w:spacing w:after="0" w:line="240" w:lineRule="auto"/>
        <w:rPr>
          <w:rFonts w:ascii="Times New Roman" w:eastAsia="Times New Roman" w:hAnsi="Times New Roman" w:cs="Times New Roman"/>
          <w:sz w:val="24"/>
          <w:szCs w:val="24"/>
        </w:rPr>
      </w:pPr>
      <w:r w:rsidRPr="00E87A53">
        <w:rPr>
          <w:rFonts w:ascii="Times New Roman" w:eastAsia="Times New Roman" w:hAnsi="Times New Roman" w:cs="Times New Roman"/>
          <w:sz w:val="24"/>
          <w:szCs w:val="24"/>
        </w:rPr>
        <w:lastRenderedPageBreak/>
        <w:t>- методическое пособие к рабочей тетради. "Раз словечко, два словечко..." Занимательное обучение татарскому язык</w:t>
      </w:r>
      <w:r w:rsidR="000036D7">
        <w:rPr>
          <w:rFonts w:ascii="Times New Roman" w:eastAsia="Times New Roman" w:hAnsi="Times New Roman" w:cs="Times New Roman"/>
          <w:sz w:val="24"/>
          <w:szCs w:val="24"/>
        </w:rPr>
        <w:t>у. Рабочие тетради N 1, N 2. "М</w:t>
      </w:r>
      <w:r w:rsidR="000036D7">
        <w:rPr>
          <w:rFonts w:ascii="Times New Roman" w:eastAsia="Times New Roman" w:hAnsi="Times New Roman" w:cs="Times New Roman"/>
          <w:sz w:val="24"/>
          <w:szCs w:val="24"/>
          <w:lang w:val="tt-RU"/>
        </w:rPr>
        <w:t>ә</w:t>
      </w:r>
      <w:proofErr w:type="spellStart"/>
      <w:r w:rsidR="000036D7">
        <w:rPr>
          <w:rFonts w:ascii="Times New Roman" w:eastAsia="Times New Roman" w:hAnsi="Times New Roman" w:cs="Times New Roman"/>
          <w:sz w:val="24"/>
          <w:szCs w:val="24"/>
        </w:rPr>
        <w:t>кт</w:t>
      </w:r>
      <w:proofErr w:type="spellEnd"/>
      <w:r w:rsidR="000036D7">
        <w:rPr>
          <w:rFonts w:ascii="Times New Roman" w:eastAsia="Times New Roman" w:hAnsi="Times New Roman" w:cs="Times New Roman"/>
          <w:sz w:val="24"/>
          <w:szCs w:val="24"/>
          <w:lang w:val="tt-RU"/>
        </w:rPr>
        <w:t>ә</w:t>
      </w:r>
      <w:proofErr w:type="spellStart"/>
      <w:r w:rsidR="000036D7">
        <w:rPr>
          <w:rFonts w:ascii="Times New Roman" w:eastAsia="Times New Roman" w:hAnsi="Times New Roman" w:cs="Times New Roman"/>
          <w:sz w:val="24"/>
          <w:szCs w:val="24"/>
        </w:rPr>
        <w:t>пк</w:t>
      </w:r>
      <w:proofErr w:type="spellEnd"/>
      <w:r w:rsidR="000036D7">
        <w:rPr>
          <w:rFonts w:ascii="Times New Roman" w:eastAsia="Times New Roman" w:hAnsi="Times New Roman" w:cs="Times New Roman"/>
          <w:sz w:val="24"/>
          <w:szCs w:val="24"/>
          <w:lang w:val="tt-RU"/>
        </w:rPr>
        <w:t>ә</w:t>
      </w:r>
      <w:r w:rsidR="000036D7">
        <w:rPr>
          <w:rFonts w:ascii="Times New Roman" w:eastAsia="Times New Roman" w:hAnsi="Times New Roman" w:cs="Times New Roman"/>
          <w:sz w:val="24"/>
          <w:szCs w:val="24"/>
        </w:rPr>
        <w:t>ч</w:t>
      </w:r>
      <w:r w:rsidR="000036D7">
        <w:rPr>
          <w:rFonts w:ascii="Times New Roman" w:eastAsia="Times New Roman" w:hAnsi="Times New Roman" w:cs="Times New Roman"/>
          <w:sz w:val="24"/>
          <w:szCs w:val="24"/>
          <w:lang w:val="tt-RU"/>
        </w:rPr>
        <w:t xml:space="preserve">ә </w:t>
      </w:r>
      <w:proofErr w:type="spellStart"/>
      <w:r w:rsidR="000036D7">
        <w:rPr>
          <w:rFonts w:ascii="Times New Roman" w:eastAsia="Times New Roman" w:hAnsi="Times New Roman" w:cs="Times New Roman"/>
          <w:sz w:val="24"/>
          <w:szCs w:val="24"/>
        </w:rPr>
        <w:t>яшьт</w:t>
      </w:r>
      <w:proofErr w:type="spellEnd"/>
      <w:r w:rsidR="000036D7">
        <w:rPr>
          <w:rFonts w:ascii="Times New Roman" w:eastAsia="Times New Roman" w:hAnsi="Times New Roman" w:cs="Times New Roman"/>
          <w:sz w:val="24"/>
          <w:szCs w:val="24"/>
          <w:lang w:val="tt-RU"/>
        </w:rPr>
        <w:t>ә</w:t>
      </w:r>
      <w:proofErr w:type="spellStart"/>
      <w:r w:rsidR="000036D7">
        <w:rPr>
          <w:rFonts w:ascii="Times New Roman" w:eastAsia="Times New Roman" w:hAnsi="Times New Roman" w:cs="Times New Roman"/>
          <w:sz w:val="24"/>
          <w:szCs w:val="24"/>
        </w:rPr>
        <w:t>гел</w:t>
      </w:r>
      <w:proofErr w:type="spellEnd"/>
      <w:r w:rsidR="000036D7">
        <w:rPr>
          <w:rFonts w:ascii="Times New Roman" w:eastAsia="Times New Roman" w:hAnsi="Times New Roman" w:cs="Times New Roman"/>
          <w:sz w:val="24"/>
          <w:szCs w:val="24"/>
          <w:lang w:val="tt-RU"/>
        </w:rPr>
        <w:t>ә</w:t>
      </w:r>
      <w:proofErr w:type="gramStart"/>
      <w:r w:rsidR="000036D7">
        <w:rPr>
          <w:rFonts w:ascii="Times New Roman" w:eastAsia="Times New Roman" w:hAnsi="Times New Roman" w:cs="Times New Roman"/>
          <w:sz w:val="24"/>
          <w:szCs w:val="24"/>
        </w:rPr>
        <w:t>р</w:t>
      </w:r>
      <w:proofErr w:type="gramEnd"/>
      <w:r w:rsidR="000036D7">
        <w:rPr>
          <w:rFonts w:ascii="Times New Roman" w:eastAsia="Times New Roman" w:hAnsi="Times New Roman" w:cs="Times New Roman"/>
          <w:sz w:val="24"/>
          <w:szCs w:val="24"/>
        </w:rPr>
        <w:t xml:space="preserve"> </w:t>
      </w:r>
      <w:r w:rsidR="000036D7">
        <w:rPr>
          <w:rFonts w:ascii="Times New Roman" w:eastAsia="Times New Roman" w:hAnsi="Times New Roman" w:cs="Times New Roman"/>
          <w:sz w:val="24"/>
          <w:szCs w:val="24"/>
          <w:lang w:val="tt-RU"/>
        </w:rPr>
        <w:t>ә</w:t>
      </w:r>
      <w:proofErr w:type="spellStart"/>
      <w:r w:rsidRPr="00E87A53">
        <w:rPr>
          <w:rFonts w:ascii="Times New Roman" w:eastAsia="Times New Roman" w:hAnsi="Times New Roman" w:cs="Times New Roman"/>
          <w:sz w:val="24"/>
          <w:szCs w:val="24"/>
        </w:rPr>
        <w:t>лифбасы</w:t>
      </w:r>
      <w:proofErr w:type="spellEnd"/>
      <w:r w:rsidRPr="00E87A53">
        <w:rPr>
          <w:rFonts w:ascii="Times New Roman" w:eastAsia="Times New Roman" w:hAnsi="Times New Roman" w:cs="Times New Roman"/>
          <w:sz w:val="24"/>
          <w:szCs w:val="24"/>
        </w:rPr>
        <w:t xml:space="preserve">: </w:t>
      </w:r>
      <w:proofErr w:type="spellStart"/>
      <w:r w:rsidRPr="00E87A53">
        <w:rPr>
          <w:rFonts w:ascii="Times New Roman" w:eastAsia="Times New Roman" w:hAnsi="Times New Roman" w:cs="Times New Roman"/>
          <w:sz w:val="24"/>
          <w:szCs w:val="24"/>
        </w:rPr>
        <w:t>Авазларны</w:t>
      </w:r>
      <w:proofErr w:type="spellEnd"/>
      <w:r w:rsidRPr="00E87A53">
        <w:rPr>
          <w:rFonts w:ascii="Times New Roman" w:eastAsia="Times New Roman" w:hAnsi="Times New Roman" w:cs="Times New Roman"/>
          <w:sz w:val="24"/>
          <w:szCs w:val="24"/>
        </w:rPr>
        <w:t xml:space="preserve"> </w:t>
      </w:r>
      <w:proofErr w:type="spellStart"/>
      <w:r w:rsidRPr="00E87A53">
        <w:rPr>
          <w:rFonts w:ascii="Times New Roman" w:eastAsia="Times New Roman" w:hAnsi="Times New Roman" w:cs="Times New Roman"/>
          <w:sz w:val="24"/>
          <w:szCs w:val="24"/>
        </w:rPr>
        <w:t>уйнатып</w:t>
      </w:r>
      <w:proofErr w:type="spellEnd"/>
      <w:r w:rsidRPr="00E87A53">
        <w:rPr>
          <w:rFonts w:ascii="Times New Roman" w:eastAsia="Times New Roman" w:hAnsi="Times New Roman" w:cs="Times New Roman"/>
          <w:sz w:val="24"/>
          <w:szCs w:val="24"/>
        </w:rPr>
        <w:t xml:space="preserve"> (авт. </w:t>
      </w:r>
      <w:proofErr w:type="spellStart"/>
      <w:r w:rsidRPr="00E87A53">
        <w:rPr>
          <w:rFonts w:ascii="Times New Roman" w:eastAsia="Times New Roman" w:hAnsi="Times New Roman" w:cs="Times New Roman"/>
          <w:sz w:val="24"/>
          <w:szCs w:val="24"/>
        </w:rPr>
        <w:t>Шаехова</w:t>
      </w:r>
      <w:proofErr w:type="spellEnd"/>
      <w:r w:rsidRPr="00E87A53">
        <w:rPr>
          <w:rFonts w:ascii="Times New Roman" w:eastAsia="Times New Roman" w:hAnsi="Times New Roman" w:cs="Times New Roman"/>
          <w:sz w:val="24"/>
          <w:szCs w:val="24"/>
        </w:rPr>
        <w:t xml:space="preserve"> Р.К.).</w:t>
      </w:r>
    </w:p>
    <w:p w:rsidR="00E87A53" w:rsidRPr="00E87A53" w:rsidRDefault="000036D7" w:rsidP="00913A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бакча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балалары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очен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бию</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койл</w:t>
      </w:r>
      <w:proofErr w:type="spellEnd"/>
      <w:r>
        <w:rPr>
          <w:rFonts w:ascii="Times New Roman" w:eastAsia="Times New Roman" w:hAnsi="Times New Roman" w:cs="Times New Roman"/>
          <w:sz w:val="24"/>
          <w:szCs w:val="24"/>
          <w:lang w:val="tt-RU"/>
        </w:rPr>
        <w:t>ә</w:t>
      </w:r>
      <w:r w:rsidR="00E87A53" w:rsidRPr="00E87A53">
        <w:rPr>
          <w:rFonts w:ascii="Times New Roman" w:eastAsia="Times New Roman" w:hAnsi="Times New Roman" w:cs="Times New Roman"/>
          <w:sz w:val="24"/>
          <w:szCs w:val="24"/>
        </w:rPr>
        <w:t>ре "</w:t>
      </w:r>
      <w:proofErr w:type="spellStart"/>
      <w:r w:rsidR="00E87A53" w:rsidRPr="00E87A53">
        <w:rPr>
          <w:rFonts w:ascii="Times New Roman" w:eastAsia="Times New Roman" w:hAnsi="Times New Roman" w:cs="Times New Roman"/>
          <w:sz w:val="24"/>
          <w:szCs w:val="24"/>
        </w:rPr>
        <w:t>Шома</w:t>
      </w:r>
      <w:proofErr w:type="spellEnd"/>
      <w:r w:rsidR="00E87A53" w:rsidRPr="00E87A53">
        <w:rPr>
          <w:rFonts w:ascii="Times New Roman" w:eastAsia="Times New Roman" w:hAnsi="Times New Roman" w:cs="Times New Roman"/>
          <w:sz w:val="24"/>
          <w:szCs w:val="24"/>
        </w:rPr>
        <w:t xml:space="preserve"> бас";</w:t>
      </w:r>
    </w:p>
    <w:p w:rsidR="00E87A53" w:rsidRPr="00E87A53" w:rsidRDefault="00E87A53" w:rsidP="00913A23">
      <w:pPr>
        <w:spacing w:after="0" w:line="240" w:lineRule="auto"/>
        <w:rPr>
          <w:rFonts w:ascii="Times New Roman" w:eastAsia="Times New Roman" w:hAnsi="Times New Roman" w:cs="Times New Roman"/>
          <w:sz w:val="24"/>
          <w:szCs w:val="24"/>
        </w:rPr>
      </w:pPr>
      <w:r w:rsidRPr="00E87A53">
        <w:rPr>
          <w:rFonts w:ascii="Times New Roman" w:eastAsia="Times New Roman" w:hAnsi="Times New Roman" w:cs="Times New Roman"/>
          <w:sz w:val="24"/>
          <w:szCs w:val="24"/>
        </w:rPr>
        <w:t xml:space="preserve">- сборник из </w:t>
      </w:r>
      <w:r w:rsidR="00A2708F">
        <w:rPr>
          <w:rFonts w:ascii="Times New Roman" w:eastAsia="Times New Roman" w:hAnsi="Times New Roman" w:cs="Times New Roman"/>
          <w:sz w:val="24"/>
          <w:szCs w:val="24"/>
          <w:lang w:val="tt-RU"/>
        </w:rPr>
        <w:t>8</w:t>
      </w:r>
      <w:r w:rsidRPr="00E87A53">
        <w:rPr>
          <w:rFonts w:ascii="Times New Roman" w:eastAsia="Times New Roman" w:hAnsi="Times New Roman" w:cs="Times New Roman"/>
          <w:sz w:val="24"/>
          <w:szCs w:val="24"/>
        </w:rPr>
        <w:t xml:space="preserve"> мультипликационных фильмов объединения "</w:t>
      </w:r>
      <w:proofErr w:type="spellStart"/>
      <w:r w:rsidRPr="00E87A53">
        <w:rPr>
          <w:rFonts w:ascii="Times New Roman" w:eastAsia="Times New Roman" w:hAnsi="Times New Roman" w:cs="Times New Roman"/>
          <w:sz w:val="24"/>
          <w:szCs w:val="24"/>
        </w:rPr>
        <w:t>Союзмультфильм</w:t>
      </w:r>
      <w:proofErr w:type="spellEnd"/>
      <w:r w:rsidRPr="00E87A53">
        <w:rPr>
          <w:rFonts w:ascii="Times New Roman" w:eastAsia="Times New Roman" w:hAnsi="Times New Roman" w:cs="Times New Roman"/>
          <w:sz w:val="24"/>
          <w:szCs w:val="24"/>
        </w:rPr>
        <w:t>" в переводе на татарский язык.</w:t>
      </w:r>
    </w:p>
    <w:p w:rsidR="00E87A53" w:rsidRPr="00E87A53" w:rsidRDefault="00E87A53" w:rsidP="00913A23">
      <w:pPr>
        <w:spacing w:after="0" w:line="240" w:lineRule="auto"/>
        <w:rPr>
          <w:rFonts w:ascii="Times New Roman" w:eastAsia="Times New Roman" w:hAnsi="Times New Roman" w:cs="Times New Roman"/>
          <w:sz w:val="24"/>
          <w:szCs w:val="24"/>
        </w:rPr>
      </w:pPr>
      <w:r w:rsidRPr="00E87A53">
        <w:rPr>
          <w:rFonts w:ascii="Times New Roman" w:eastAsia="Times New Roman" w:hAnsi="Times New Roman" w:cs="Times New Roman"/>
          <w:sz w:val="24"/>
          <w:szCs w:val="24"/>
        </w:rPr>
        <w:t>4.Для использования в детских садах 3 CD-диска Луизы Батыр-</w:t>
      </w:r>
      <w:proofErr w:type="spellStart"/>
      <w:r w:rsidRPr="00E87A53">
        <w:rPr>
          <w:rFonts w:ascii="Times New Roman" w:eastAsia="Times New Roman" w:hAnsi="Times New Roman" w:cs="Times New Roman"/>
          <w:sz w:val="24"/>
          <w:szCs w:val="24"/>
        </w:rPr>
        <w:t>Булгари</w:t>
      </w:r>
      <w:proofErr w:type="spellEnd"/>
      <w:r w:rsidRPr="00E87A53">
        <w:rPr>
          <w:rFonts w:ascii="Times New Roman" w:eastAsia="Times New Roman" w:hAnsi="Times New Roman" w:cs="Times New Roman"/>
          <w:sz w:val="24"/>
          <w:szCs w:val="24"/>
        </w:rPr>
        <w:t>:</w:t>
      </w:r>
    </w:p>
    <w:p w:rsidR="00E87A53" w:rsidRPr="00E87A53" w:rsidRDefault="00E87A53" w:rsidP="00913A23">
      <w:pPr>
        <w:spacing w:after="0" w:line="240" w:lineRule="auto"/>
        <w:rPr>
          <w:rFonts w:ascii="Times New Roman" w:eastAsia="Times New Roman" w:hAnsi="Times New Roman" w:cs="Times New Roman"/>
          <w:sz w:val="24"/>
          <w:szCs w:val="24"/>
        </w:rPr>
      </w:pPr>
      <w:r w:rsidRPr="00E87A53">
        <w:rPr>
          <w:rFonts w:ascii="Times New Roman" w:eastAsia="Times New Roman" w:hAnsi="Times New Roman" w:cs="Times New Roman"/>
          <w:sz w:val="24"/>
          <w:szCs w:val="24"/>
        </w:rPr>
        <w:t xml:space="preserve">- музыкальные сказки на татарском языке: </w:t>
      </w:r>
      <w:r w:rsidR="000036D7">
        <w:rPr>
          <w:rFonts w:ascii="Times New Roman" w:eastAsia="Times New Roman" w:hAnsi="Times New Roman" w:cs="Times New Roman"/>
          <w:sz w:val="24"/>
          <w:szCs w:val="24"/>
        </w:rPr>
        <w:t>"</w:t>
      </w:r>
      <w:proofErr w:type="spellStart"/>
      <w:r w:rsidR="000036D7">
        <w:rPr>
          <w:rFonts w:ascii="Times New Roman" w:eastAsia="Times New Roman" w:hAnsi="Times New Roman" w:cs="Times New Roman"/>
          <w:sz w:val="24"/>
          <w:szCs w:val="24"/>
        </w:rPr>
        <w:t>Сертотмас</w:t>
      </w:r>
      <w:proofErr w:type="spellEnd"/>
      <w:r w:rsidR="000036D7">
        <w:rPr>
          <w:rFonts w:ascii="Times New Roman" w:eastAsia="Times New Roman" w:hAnsi="Times New Roman" w:cs="Times New Roman"/>
          <w:sz w:val="24"/>
          <w:szCs w:val="24"/>
        </w:rPr>
        <w:t xml:space="preserve"> </w:t>
      </w:r>
      <w:proofErr w:type="spellStart"/>
      <w:r w:rsidR="000036D7">
        <w:rPr>
          <w:rFonts w:ascii="Times New Roman" w:eastAsia="Times New Roman" w:hAnsi="Times New Roman" w:cs="Times New Roman"/>
          <w:sz w:val="24"/>
          <w:szCs w:val="24"/>
        </w:rPr>
        <w:t>урдэк</w:t>
      </w:r>
      <w:proofErr w:type="spellEnd"/>
      <w:r w:rsidR="000036D7">
        <w:rPr>
          <w:rFonts w:ascii="Times New Roman" w:eastAsia="Times New Roman" w:hAnsi="Times New Roman" w:cs="Times New Roman"/>
          <w:sz w:val="24"/>
          <w:szCs w:val="24"/>
        </w:rPr>
        <w:t>", "</w:t>
      </w:r>
      <w:proofErr w:type="spellStart"/>
      <w:r w:rsidR="000036D7">
        <w:rPr>
          <w:rFonts w:ascii="Times New Roman" w:eastAsia="Times New Roman" w:hAnsi="Times New Roman" w:cs="Times New Roman"/>
          <w:sz w:val="24"/>
          <w:szCs w:val="24"/>
        </w:rPr>
        <w:t>Бардым</w:t>
      </w:r>
      <w:proofErr w:type="spellEnd"/>
      <w:r w:rsidR="000036D7">
        <w:rPr>
          <w:rFonts w:ascii="Times New Roman" w:eastAsia="Times New Roman" w:hAnsi="Times New Roman" w:cs="Times New Roman"/>
          <w:sz w:val="24"/>
          <w:szCs w:val="24"/>
        </w:rPr>
        <w:t xml:space="preserve"> </w:t>
      </w:r>
      <w:proofErr w:type="spellStart"/>
      <w:r w:rsidR="000036D7">
        <w:rPr>
          <w:rFonts w:ascii="Times New Roman" w:eastAsia="Times New Roman" w:hAnsi="Times New Roman" w:cs="Times New Roman"/>
          <w:sz w:val="24"/>
          <w:szCs w:val="24"/>
        </w:rPr>
        <w:t>кулг</w:t>
      </w:r>
      <w:proofErr w:type="spellEnd"/>
      <w:r w:rsidR="000036D7">
        <w:rPr>
          <w:rFonts w:ascii="Times New Roman" w:eastAsia="Times New Roman" w:hAnsi="Times New Roman" w:cs="Times New Roman"/>
          <w:sz w:val="24"/>
          <w:szCs w:val="24"/>
          <w:lang w:val="tt-RU"/>
        </w:rPr>
        <w:t>ә</w:t>
      </w:r>
      <w:r w:rsidRPr="00E87A53">
        <w:rPr>
          <w:rFonts w:ascii="Times New Roman" w:eastAsia="Times New Roman" w:hAnsi="Times New Roman" w:cs="Times New Roman"/>
          <w:sz w:val="24"/>
          <w:szCs w:val="24"/>
        </w:rPr>
        <w:t xml:space="preserve"> </w:t>
      </w:r>
      <w:proofErr w:type="spellStart"/>
      <w:r w:rsidRPr="00E87A53">
        <w:rPr>
          <w:rFonts w:ascii="Times New Roman" w:eastAsia="Times New Roman" w:hAnsi="Times New Roman" w:cs="Times New Roman"/>
          <w:sz w:val="24"/>
          <w:szCs w:val="24"/>
        </w:rPr>
        <w:t>салдым</w:t>
      </w:r>
      <w:proofErr w:type="spellEnd"/>
      <w:r w:rsidRPr="00E87A53">
        <w:rPr>
          <w:rFonts w:ascii="Times New Roman" w:eastAsia="Times New Roman" w:hAnsi="Times New Roman" w:cs="Times New Roman"/>
          <w:sz w:val="24"/>
          <w:szCs w:val="24"/>
        </w:rPr>
        <w:t xml:space="preserve"> </w:t>
      </w:r>
      <w:proofErr w:type="spellStart"/>
      <w:r w:rsidRPr="00E87A53">
        <w:rPr>
          <w:rFonts w:ascii="Times New Roman" w:eastAsia="Times New Roman" w:hAnsi="Times New Roman" w:cs="Times New Roman"/>
          <w:sz w:val="24"/>
          <w:szCs w:val="24"/>
        </w:rPr>
        <w:t>кармак</w:t>
      </w:r>
      <w:proofErr w:type="spellEnd"/>
      <w:r w:rsidRPr="00E87A53">
        <w:rPr>
          <w:rFonts w:ascii="Times New Roman" w:eastAsia="Times New Roman" w:hAnsi="Times New Roman" w:cs="Times New Roman"/>
          <w:sz w:val="24"/>
          <w:szCs w:val="24"/>
        </w:rPr>
        <w:t>...";</w:t>
      </w:r>
    </w:p>
    <w:p w:rsidR="00E87A53" w:rsidRPr="00E87A53" w:rsidRDefault="00E87A53" w:rsidP="00913A23">
      <w:pPr>
        <w:spacing w:after="0" w:line="240" w:lineRule="auto"/>
        <w:rPr>
          <w:rFonts w:ascii="Times New Roman" w:eastAsia="Times New Roman" w:hAnsi="Times New Roman" w:cs="Times New Roman"/>
          <w:sz w:val="24"/>
          <w:szCs w:val="24"/>
        </w:rPr>
      </w:pPr>
      <w:r w:rsidRPr="00E87A53">
        <w:rPr>
          <w:rFonts w:ascii="Times New Roman" w:eastAsia="Times New Roman" w:hAnsi="Times New Roman" w:cs="Times New Roman"/>
          <w:sz w:val="24"/>
          <w:szCs w:val="24"/>
        </w:rPr>
        <w:t>- танцеваль</w:t>
      </w:r>
      <w:r w:rsidR="000036D7">
        <w:rPr>
          <w:rFonts w:ascii="Times New Roman" w:eastAsia="Times New Roman" w:hAnsi="Times New Roman" w:cs="Times New Roman"/>
          <w:sz w:val="24"/>
          <w:szCs w:val="24"/>
        </w:rPr>
        <w:t>ные мелодии "</w:t>
      </w:r>
      <w:proofErr w:type="spellStart"/>
      <w:r w:rsidR="000036D7">
        <w:rPr>
          <w:rFonts w:ascii="Times New Roman" w:eastAsia="Times New Roman" w:hAnsi="Times New Roman" w:cs="Times New Roman"/>
          <w:sz w:val="24"/>
          <w:szCs w:val="24"/>
        </w:rPr>
        <w:t>Биил</w:t>
      </w:r>
      <w:proofErr w:type="spellEnd"/>
      <w:r w:rsidR="000036D7">
        <w:rPr>
          <w:rFonts w:ascii="Times New Roman" w:eastAsia="Times New Roman" w:hAnsi="Times New Roman" w:cs="Times New Roman"/>
          <w:sz w:val="24"/>
          <w:szCs w:val="24"/>
          <w:lang w:val="tt-RU"/>
        </w:rPr>
        <w:t>ә</w:t>
      </w:r>
      <w:proofErr w:type="gramStart"/>
      <w:r w:rsidR="000036D7">
        <w:rPr>
          <w:rFonts w:ascii="Times New Roman" w:eastAsia="Times New Roman" w:hAnsi="Times New Roman" w:cs="Times New Roman"/>
          <w:sz w:val="24"/>
          <w:szCs w:val="24"/>
        </w:rPr>
        <w:t>р</w:t>
      </w:r>
      <w:proofErr w:type="gramEnd"/>
      <w:r w:rsidR="000036D7">
        <w:rPr>
          <w:rFonts w:ascii="Times New Roman" w:eastAsia="Times New Roman" w:hAnsi="Times New Roman" w:cs="Times New Roman"/>
          <w:sz w:val="24"/>
          <w:szCs w:val="24"/>
        </w:rPr>
        <w:t xml:space="preserve"> </w:t>
      </w:r>
      <w:proofErr w:type="spellStart"/>
      <w:r w:rsidR="000036D7">
        <w:rPr>
          <w:rFonts w:ascii="Times New Roman" w:eastAsia="Times New Roman" w:hAnsi="Times New Roman" w:cs="Times New Roman"/>
          <w:sz w:val="24"/>
          <w:szCs w:val="24"/>
        </w:rPr>
        <w:t>итек-читекл</w:t>
      </w:r>
      <w:proofErr w:type="spellEnd"/>
      <w:r w:rsidR="000036D7">
        <w:rPr>
          <w:rFonts w:ascii="Times New Roman" w:eastAsia="Times New Roman" w:hAnsi="Times New Roman" w:cs="Times New Roman"/>
          <w:sz w:val="24"/>
          <w:szCs w:val="24"/>
          <w:lang w:val="tt-RU"/>
        </w:rPr>
        <w:t>ә</w:t>
      </w:r>
      <w:r w:rsidRPr="00E87A53">
        <w:rPr>
          <w:rFonts w:ascii="Times New Roman" w:eastAsia="Times New Roman" w:hAnsi="Times New Roman" w:cs="Times New Roman"/>
          <w:sz w:val="24"/>
          <w:szCs w:val="24"/>
        </w:rPr>
        <w:t>р";</w:t>
      </w:r>
    </w:p>
    <w:p w:rsidR="00E87A53" w:rsidRPr="000036D7" w:rsidRDefault="00E87A53" w:rsidP="00913A23">
      <w:pPr>
        <w:spacing w:after="0" w:line="240" w:lineRule="auto"/>
        <w:rPr>
          <w:rFonts w:ascii="Times New Roman" w:eastAsia="Times New Roman" w:hAnsi="Times New Roman" w:cs="Times New Roman"/>
          <w:sz w:val="24"/>
          <w:szCs w:val="24"/>
          <w:lang w:val="tt-RU"/>
        </w:rPr>
      </w:pPr>
      <w:r w:rsidRPr="00E87A53">
        <w:rPr>
          <w:rFonts w:ascii="Times New Roman" w:eastAsia="Times New Roman" w:hAnsi="Times New Roman" w:cs="Times New Roman"/>
          <w:sz w:val="24"/>
          <w:szCs w:val="24"/>
        </w:rPr>
        <w:t xml:space="preserve">- музыкальные сказки "Африка </w:t>
      </w:r>
      <w:proofErr w:type="spellStart"/>
      <w:r w:rsidRPr="00E87A53">
        <w:rPr>
          <w:rFonts w:ascii="Times New Roman" w:eastAsia="Times New Roman" w:hAnsi="Times New Roman" w:cs="Times New Roman"/>
          <w:sz w:val="24"/>
          <w:szCs w:val="24"/>
        </w:rPr>
        <w:t>хикм</w:t>
      </w:r>
      <w:proofErr w:type="spellEnd"/>
      <w:r w:rsidR="000036D7">
        <w:rPr>
          <w:rFonts w:ascii="Times New Roman" w:eastAsia="Times New Roman" w:hAnsi="Times New Roman" w:cs="Times New Roman"/>
          <w:sz w:val="24"/>
          <w:szCs w:val="24"/>
          <w:lang w:val="tt-RU"/>
        </w:rPr>
        <w:t>ә</w:t>
      </w:r>
      <w:proofErr w:type="spellStart"/>
      <w:r w:rsidRPr="00E87A53">
        <w:rPr>
          <w:rFonts w:ascii="Times New Roman" w:eastAsia="Times New Roman" w:hAnsi="Times New Roman" w:cs="Times New Roman"/>
          <w:sz w:val="24"/>
          <w:szCs w:val="24"/>
        </w:rPr>
        <w:t>тлэ</w:t>
      </w:r>
      <w:proofErr w:type="spellEnd"/>
      <w:r w:rsidR="000036D7">
        <w:rPr>
          <w:rFonts w:ascii="Times New Roman" w:eastAsia="Times New Roman" w:hAnsi="Times New Roman" w:cs="Times New Roman"/>
          <w:sz w:val="24"/>
          <w:szCs w:val="24"/>
          <w:lang w:val="tt-RU"/>
        </w:rPr>
        <w:t>ә</w:t>
      </w:r>
      <w:r w:rsidRPr="00E87A53">
        <w:rPr>
          <w:rFonts w:ascii="Times New Roman" w:eastAsia="Times New Roman" w:hAnsi="Times New Roman" w:cs="Times New Roman"/>
          <w:sz w:val="24"/>
          <w:szCs w:val="24"/>
        </w:rPr>
        <w:t>ре".</w:t>
      </w:r>
    </w:p>
    <w:p w:rsidR="00E87A53" w:rsidRPr="00E87A53" w:rsidRDefault="00E87A53" w:rsidP="00913A23">
      <w:pPr>
        <w:spacing w:after="0" w:line="240" w:lineRule="auto"/>
        <w:rPr>
          <w:rFonts w:ascii="Times New Roman" w:eastAsia="Times New Roman" w:hAnsi="Times New Roman" w:cs="Times New Roman"/>
          <w:sz w:val="24"/>
          <w:szCs w:val="24"/>
        </w:rPr>
      </w:pPr>
    </w:p>
    <w:p w:rsidR="00E87A53" w:rsidRPr="00E87A53" w:rsidRDefault="00E87A53" w:rsidP="00913A23">
      <w:pPr>
        <w:spacing w:after="0" w:line="240" w:lineRule="auto"/>
        <w:rPr>
          <w:rFonts w:ascii="Times New Roman" w:eastAsia="Times New Roman" w:hAnsi="Times New Roman" w:cs="Times New Roman"/>
          <w:sz w:val="24"/>
          <w:szCs w:val="24"/>
        </w:rPr>
      </w:pPr>
      <w:r w:rsidRPr="00E87A53">
        <w:rPr>
          <w:rFonts w:ascii="Times New Roman" w:eastAsia="Times New Roman" w:hAnsi="Times New Roman" w:cs="Times New Roman"/>
          <w:sz w:val="24"/>
          <w:szCs w:val="24"/>
        </w:rPr>
        <w:t>С 1 марта 2012 года была начата апробация учебно-методических комплектов на базе дошкольных образовательных учреждений в каждом муниципальном районе в соответствии с Приказом МО и Н РТ N 527/12 от 31.01.2012 "О создании экспериментальных площадок по апробации учебно-методического комплекта по обучению детей двум государственным языкам Республики Татарстан в ДОУ".</w:t>
      </w:r>
    </w:p>
    <w:p w:rsidR="00E87A53" w:rsidRPr="00E87A53" w:rsidRDefault="00E87A53" w:rsidP="00913A23">
      <w:pPr>
        <w:spacing w:after="0" w:line="240" w:lineRule="auto"/>
        <w:rPr>
          <w:rFonts w:ascii="Times New Roman" w:eastAsia="Times New Roman" w:hAnsi="Times New Roman" w:cs="Times New Roman"/>
          <w:sz w:val="24"/>
          <w:szCs w:val="24"/>
        </w:rPr>
      </w:pPr>
      <w:r w:rsidRPr="00E87A53">
        <w:rPr>
          <w:rFonts w:ascii="Times New Roman" w:eastAsia="Times New Roman" w:hAnsi="Times New Roman" w:cs="Times New Roman"/>
          <w:sz w:val="24"/>
          <w:szCs w:val="24"/>
        </w:rPr>
        <w:t xml:space="preserve">В связи с этим было организовано обучение </w:t>
      </w:r>
      <w:proofErr w:type="spellStart"/>
      <w:r w:rsidRPr="00E87A53">
        <w:rPr>
          <w:rFonts w:ascii="Times New Roman" w:eastAsia="Times New Roman" w:hAnsi="Times New Roman" w:cs="Times New Roman"/>
          <w:sz w:val="24"/>
          <w:szCs w:val="24"/>
        </w:rPr>
        <w:t>тьюторами</w:t>
      </w:r>
      <w:proofErr w:type="spellEnd"/>
      <w:r w:rsidRPr="00E87A53">
        <w:rPr>
          <w:rFonts w:ascii="Times New Roman" w:eastAsia="Times New Roman" w:hAnsi="Times New Roman" w:cs="Times New Roman"/>
          <w:sz w:val="24"/>
          <w:szCs w:val="24"/>
        </w:rPr>
        <w:t xml:space="preserve"> воспитателей детских садов по использованию новых УМК.</w:t>
      </w:r>
    </w:p>
    <w:p w:rsidR="00E87A53" w:rsidRPr="00E87A53" w:rsidRDefault="00E87A53" w:rsidP="00913A23">
      <w:pPr>
        <w:spacing w:after="0" w:line="240" w:lineRule="auto"/>
        <w:rPr>
          <w:rFonts w:ascii="Times New Roman" w:eastAsia="Times New Roman" w:hAnsi="Times New Roman" w:cs="Times New Roman"/>
          <w:sz w:val="24"/>
          <w:szCs w:val="24"/>
        </w:rPr>
      </w:pPr>
      <w:r w:rsidRPr="00E87A53">
        <w:rPr>
          <w:rFonts w:ascii="Times New Roman" w:eastAsia="Times New Roman" w:hAnsi="Times New Roman" w:cs="Times New Roman"/>
          <w:sz w:val="24"/>
          <w:szCs w:val="24"/>
        </w:rPr>
        <w:t>Первый заместитель министра Д.М.МУСТАФИН</w:t>
      </w:r>
    </w:p>
    <w:p w:rsidR="00E87A53" w:rsidRPr="00E87A53" w:rsidRDefault="00E87A53" w:rsidP="00913A23">
      <w:pPr>
        <w:spacing w:after="0" w:line="240" w:lineRule="auto"/>
        <w:rPr>
          <w:rFonts w:ascii="Times New Roman" w:eastAsia="Times New Roman" w:hAnsi="Times New Roman" w:cs="Times New Roman"/>
          <w:sz w:val="24"/>
          <w:szCs w:val="24"/>
        </w:rPr>
      </w:pPr>
      <w:r w:rsidRPr="00E87A53">
        <w:rPr>
          <w:rFonts w:ascii="Times New Roman" w:eastAsia="Times New Roman" w:hAnsi="Times New Roman" w:cs="Times New Roman"/>
          <w:sz w:val="24"/>
          <w:szCs w:val="24"/>
        </w:rPr>
        <w:t>На основании этого письма в детском саду созданы условия для внедрения УМК:</w:t>
      </w:r>
    </w:p>
    <w:p w:rsidR="00E87A53" w:rsidRPr="00E87A53" w:rsidRDefault="00E87A53" w:rsidP="00913A23">
      <w:pPr>
        <w:spacing w:after="0" w:line="240" w:lineRule="auto"/>
        <w:rPr>
          <w:rFonts w:ascii="Times New Roman" w:eastAsia="Times New Roman" w:hAnsi="Times New Roman" w:cs="Times New Roman"/>
          <w:sz w:val="24"/>
          <w:szCs w:val="24"/>
        </w:rPr>
      </w:pPr>
      <w:r w:rsidRPr="00E87A53">
        <w:rPr>
          <w:rFonts w:ascii="Times New Roman" w:eastAsia="Times New Roman" w:hAnsi="Times New Roman" w:cs="Times New Roman"/>
          <w:sz w:val="24"/>
          <w:szCs w:val="24"/>
        </w:rPr>
        <w:t>- изучили документы</w:t>
      </w:r>
    </w:p>
    <w:p w:rsidR="00E87A53" w:rsidRPr="00E87A53" w:rsidRDefault="00E87A53" w:rsidP="00913A23">
      <w:pPr>
        <w:spacing w:after="0" w:line="240" w:lineRule="auto"/>
        <w:rPr>
          <w:rFonts w:ascii="Times New Roman" w:eastAsia="Times New Roman" w:hAnsi="Times New Roman" w:cs="Times New Roman"/>
          <w:sz w:val="24"/>
          <w:szCs w:val="24"/>
        </w:rPr>
      </w:pPr>
      <w:r w:rsidRPr="00E87A53">
        <w:rPr>
          <w:rFonts w:ascii="Times New Roman" w:eastAsia="Times New Roman" w:hAnsi="Times New Roman" w:cs="Times New Roman"/>
          <w:sz w:val="24"/>
          <w:szCs w:val="24"/>
        </w:rPr>
        <w:t>- прошли обучение русскоязычные педагоги</w:t>
      </w:r>
    </w:p>
    <w:p w:rsidR="00E87A53" w:rsidRPr="00E87A53" w:rsidRDefault="00E87A53" w:rsidP="00913A23">
      <w:pPr>
        <w:spacing w:after="0" w:line="240" w:lineRule="auto"/>
        <w:rPr>
          <w:rFonts w:ascii="Times New Roman" w:eastAsia="Times New Roman" w:hAnsi="Times New Roman" w:cs="Times New Roman"/>
          <w:sz w:val="24"/>
          <w:szCs w:val="24"/>
        </w:rPr>
      </w:pPr>
      <w:r w:rsidRPr="00E87A53">
        <w:rPr>
          <w:rFonts w:ascii="Times New Roman" w:eastAsia="Times New Roman" w:hAnsi="Times New Roman" w:cs="Times New Roman"/>
          <w:sz w:val="24"/>
          <w:szCs w:val="24"/>
        </w:rPr>
        <w:t>- закупили пособия и рабочие тетради</w:t>
      </w:r>
    </w:p>
    <w:p w:rsidR="00E87A53" w:rsidRPr="00E87A53" w:rsidRDefault="00E87A53" w:rsidP="00913A23">
      <w:pPr>
        <w:spacing w:after="0" w:line="240" w:lineRule="auto"/>
        <w:rPr>
          <w:rFonts w:ascii="Times New Roman" w:eastAsia="Times New Roman" w:hAnsi="Times New Roman" w:cs="Times New Roman"/>
          <w:sz w:val="24"/>
          <w:szCs w:val="24"/>
        </w:rPr>
      </w:pPr>
      <w:r w:rsidRPr="00E87A53">
        <w:rPr>
          <w:rFonts w:ascii="Times New Roman" w:eastAsia="Times New Roman" w:hAnsi="Times New Roman" w:cs="Times New Roman"/>
          <w:sz w:val="24"/>
          <w:szCs w:val="24"/>
        </w:rPr>
        <w:t>- оборудовали кабинет для просмотра мультфильмов на татарском языке (экран, проектор, ноутбук)</w:t>
      </w:r>
    </w:p>
    <w:p w:rsidR="00E87A53" w:rsidRDefault="00E87A53" w:rsidP="00913A23">
      <w:pPr>
        <w:spacing w:after="0" w:line="240" w:lineRule="auto"/>
        <w:rPr>
          <w:rFonts w:ascii="Arial" w:eastAsia="Times New Roman" w:hAnsi="Arial" w:cs="Arial"/>
          <w:sz w:val="18"/>
          <w:szCs w:val="18"/>
          <w:lang w:val="tt-RU"/>
        </w:rPr>
      </w:pPr>
    </w:p>
    <w:p w:rsidR="000036D7" w:rsidRDefault="000036D7" w:rsidP="00913A23">
      <w:pPr>
        <w:spacing w:after="0" w:line="240" w:lineRule="auto"/>
        <w:rPr>
          <w:rFonts w:ascii="Arial" w:eastAsia="Times New Roman" w:hAnsi="Arial" w:cs="Arial"/>
          <w:sz w:val="18"/>
          <w:szCs w:val="18"/>
          <w:lang w:val="tt-RU"/>
        </w:rPr>
      </w:pPr>
    </w:p>
    <w:p w:rsidR="000036D7" w:rsidRDefault="000036D7" w:rsidP="00913A23">
      <w:pPr>
        <w:spacing w:after="0" w:line="240" w:lineRule="auto"/>
        <w:rPr>
          <w:rFonts w:ascii="Arial" w:eastAsia="Times New Roman" w:hAnsi="Arial" w:cs="Arial"/>
          <w:sz w:val="18"/>
          <w:szCs w:val="18"/>
          <w:lang w:val="tt-RU"/>
        </w:rPr>
      </w:pPr>
    </w:p>
    <w:p w:rsidR="008E4113" w:rsidRDefault="008E4113" w:rsidP="00913A23">
      <w:pPr>
        <w:spacing w:after="0" w:line="240" w:lineRule="auto"/>
        <w:rPr>
          <w:rFonts w:ascii="Arial" w:eastAsia="Times New Roman" w:hAnsi="Arial" w:cs="Arial"/>
          <w:sz w:val="18"/>
          <w:szCs w:val="18"/>
          <w:lang w:val="tt-RU"/>
        </w:rPr>
      </w:pPr>
    </w:p>
    <w:p w:rsidR="008E4113" w:rsidRDefault="008E4113" w:rsidP="00913A23">
      <w:pPr>
        <w:spacing w:after="0" w:line="240" w:lineRule="auto"/>
        <w:rPr>
          <w:rFonts w:ascii="Arial" w:eastAsia="Times New Roman" w:hAnsi="Arial" w:cs="Arial"/>
          <w:sz w:val="18"/>
          <w:szCs w:val="18"/>
          <w:lang w:val="tt-RU"/>
        </w:rPr>
      </w:pPr>
    </w:p>
    <w:p w:rsidR="008E4113" w:rsidRDefault="008E4113" w:rsidP="00913A23">
      <w:pPr>
        <w:spacing w:after="0" w:line="240" w:lineRule="auto"/>
        <w:rPr>
          <w:rFonts w:ascii="Arial" w:eastAsia="Times New Roman" w:hAnsi="Arial" w:cs="Arial"/>
          <w:sz w:val="18"/>
          <w:szCs w:val="18"/>
          <w:lang w:val="tt-RU"/>
        </w:rPr>
      </w:pPr>
    </w:p>
    <w:p w:rsidR="00913A23" w:rsidRDefault="00913A23" w:rsidP="00913A23">
      <w:pPr>
        <w:spacing w:after="0" w:line="240" w:lineRule="auto"/>
        <w:rPr>
          <w:rFonts w:ascii="Arial" w:eastAsia="Times New Roman" w:hAnsi="Arial" w:cs="Arial"/>
          <w:sz w:val="18"/>
          <w:szCs w:val="18"/>
          <w:lang w:val="tt-RU"/>
        </w:rPr>
      </w:pPr>
    </w:p>
    <w:p w:rsidR="00913A23" w:rsidRDefault="00913A23" w:rsidP="00913A23">
      <w:pPr>
        <w:spacing w:after="0" w:line="240" w:lineRule="auto"/>
        <w:rPr>
          <w:rFonts w:ascii="Arial" w:eastAsia="Times New Roman" w:hAnsi="Arial" w:cs="Arial"/>
          <w:sz w:val="18"/>
          <w:szCs w:val="18"/>
          <w:lang w:val="tt-RU"/>
        </w:rPr>
      </w:pPr>
    </w:p>
    <w:p w:rsidR="00913A23" w:rsidRDefault="00913A23" w:rsidP="00913A23">
      <w:pPr>
        <w:spacing w:after="0" w:line="240" w:lineRule="auto"/>
        <w:rPr>
          <w:rFonts w:ascii="Arial" w:eastAsia="Times New Roman" w:hAnsi="Arial" w:cs="Arial"/>
          <w:sz w:val="18"/>
          <w:szCs w:val="18"/>
          <w:lang w:val="tt-RU"/>
        </w:rPr>
      </w:pPr>
    </w:p>
    <w:p w:rsidR="00913A23" w:rsidRDefault="00913A23" w:rsidP="00913A23">
      <w:pPr>
        <w:spacing w:after="0" w:line="240" w:lineRule="auto"/>
        <w:rPr>
          <w:rFonts w:ascii="Arial" w:eastAsia="Times New Roman" w:hAnsi="Arial" w:cs="Arial"/>
          <w:sz w:val="18"/>
          <w:szCs w:val="18"/>
          <w:lang w:val="tt-RU"/>
        </w:rPr>
      </w:pPr>
    </w:p>
    <w:p w:rsidR="00913A23" w:rsidRDefault="00913A23" w:rsidP="00913A23">
      <w:pPr>
        <w:spacing w:after="0" w:line="240" w:lineRule="auto"/>
        <w:rPr>
          <w:rFonts w:ascii="Arial" w:eastAsia="Times New Roman" w:hAnsi="Arial" w:cs="Arial"/>
          <w:sz w:val="18"/>
          <w:szCs w:val="18"/>
          <w:lang w:val="tt-RU"/>
        </w:rPr>
      </w:pPr>
    </w:p>
    <w:p w:rsidR="00913A23" w:rsidRDefault="00913A23" w:rsidP="00913A23">
      <w:pPr>
        <w:spacing w:after="0" w:line="240" w:lineRule="auto"/>
        <w:rPr>
          <w:rFonts w:ascii="Arial" w:eastAsia="Times New Roman" w:hAnsi="Arial" w:cs="Arial"/>
          <w:sz w:val="18"/>
          <w:szCs w:val="18"/>
          <w:lang w:val="tt-RU"/>
        </w:rPr>
      </w:pPr>
    </w:p>
    <w:p w:rsidR="00913A23" w:rsidRDefault="00913A23" w:rsidP="00913A23">
      <w:pPr>
        <w:spacing w:after="0" w:line="240" w:lineRule="auto"/>
        <w:rPr>
          <w:rFonts w:ascii="Arial" w:eastAsia="Times New Roman" w:hAnsi="Arial" w:cs="Arial"/>
          <w:sz w:val="18"/>
          <w:szCs w:val="18"/>
          <w:lang w:val="tt-RU"/>
        </w:rPr>
      </w:pPr>
    </w:p>
    <w:p w:rsidR="00913A23" w:rsidRDefault="00913A23" w:rsidP="00913A23">
      <w:pPr>
        <w:spacing w:after="0" w:line="240" w:lineRule="auto"/>
        <w:rPr>
          <w:rFonts w:ascii="Arial" w:eastAsia="Times New Roman" w:hAnsi="Arial" w:cs="Arial"/>
          <w:sz w:val="18"/>
          <w:szCs w:val="18"/>
          <w:lang w:val="tt-RU"/>
        </w:rPr>
      </w:pPr>
    </w:p>
    <w:p w:rsidR="00913A23" w:rsidRDefault="00913A23" w:rsidP="00913A23">
      <w:pPr>
        <w:spacing w:after="0" w:line="240" w:lineRule="auto"/>
        <w:rPr>
          <w:rFonts w:ascii="Arial" w:eastAsia="Times New Roman" w:hAnsi="Arial" w:cs="Arial"/>
          <w:sz w:val="18"/>
          <w:szCs w:val="18"/>
          <w:lang w:val="tt-RU"/>
        </w:rPr>
      </w:pPr>
    </w:p>
    <w:p w:rsidR="00913A23" w:rsidRDefault="00913A23" w:rsidP="00913A23">
      <w:pPr>
        <w:spacing w:after="0" w:line="240" w:lineRule="auto"/>
        <w:rPr>
          <w:rFonts w:ascii="Arial" w:eastAsia="Times New Roman" w:hAnsi="Arial" w:cs="Arial"/>
          <w:sz w:val="18"/>
          <w:szCs w:val="18"/>
          <w:lang w:val="tt-RU"/>
        </w:rPr>
      </w:pPr>
    </w:p>
    <w:p w:rsidR="00913A23" w:rsidRDefault="00913A23" w:rsidP="00913A23">
      <w:pPr>
        <w:spacing w:after="0" w:line="240" w:lineRule="auto"/>
        <w:rPr>
          <w:rFonts w:ascii="Arial" w:eastAsia="Times New Roman" w:hAnsi="Arial" w:cs="Arial"/>
          <w:sz w:val="18"/>
          <w:szCs w:val="18"/>
          <w:lang w:val="tt-RU"/>
        </w:rPr>
      </w:pPr>
    </w:p>
    <w:p w:rsidR="00913A23" w:rsidRDefault="00913A23" w:rsidP="00913A23">
      <w:pPr>
        <w:spacing w:after="0" w:line="240" w:lineRule="auto"/>
        <w:rPr>
          <w:rFonts w:ascii="Arial" w:eastAsia="Times New Roman" w:hAnsi="Arial" w:cs="Arial"/>
          <w:sz w:val="18"/>
          <w:szCs w:val="18"/>
          <w:lang w:val="tt-RU"/>
        </w:rPr>
      </w:pPr>
    </w:p>
    <w:p w:rsidR="00913A23" w:rsidRDefault="00913A23" w:rsidP="00913A23">
      <w:pPr>
        <w:spacing w:after="0" w:line="240" w:lineRule="auto"/>
        <w:rPr>
          <w:rFonts w:ascii="Arial" w:eastAsia="Times New Roman" w:hAnsi="Arial" w:cs="Arial"/>
          <w:sz w:val="18"/>
          <w:szCs w:val="18"/>
          <w:lang w:val="tt-RU"/>
        </w:rPr>
      </w:pPr>
    </w:p>
    <w:p w:rsidR="00913A23" w:rsidRDefault="00913A23" w:rsidP="00913A23">
      <w:pPr>
        <w:spacing w:after="0" w:line="240" w:lineRule="auto"/>
        <w:rPr>
          <w:rFonts w:ascii="Arial" w:eastAsia="Times New Roman" w:hAnsi="Arial" w:cs="Arial"/>
          <w:sz w:val="18"/>
          <w:szCs w:val="18"/>
          <w:lang w:val="tt-RU"/>
        </w:rPr>
      </w:pPr>
    </w:p>
    <w:p w:rsidR="00913A23" w:rsidRDefault="00913A23" w:rsidP="00913A23">
      <w:pPr>
        <w:spacing w:after="0" w:line="240" w:lineRule="auto"/>
        <w:rPr>
          <w:rFonts w:ascii="Arial" w:eastAsia="Times New Roman" w:hAnsi="Arial" w:cs="Arial"/>
          <w:sz w:val="18"/>
          <w:szCs w:val="18"/>
          <w:lang w:val="tt-RU"/>
        </w:rPr>
      </w:pPr>
    </w:p>
    <w:p w:rsidR="00913A23" w:rsidRDefault="00913A23" w:rsidP="00913A23">
      <w:pPr>
        <w:spacing w:after="0" w:line="240" w:lineRule="auto"/>
        <w:rPr>
          <w:rFonts w:ascii="Arial" w:eastAsia="Times New Roman" w:hAnsi="Arial" w:cs="Arial"/>
          <w:sz w:val="18"/>
          <w:szCs w:val="18"/>
          <w:lang w:val="tt-RU"/>
        </w:rPr>
      </w:pPr>
    </w:p>
    <w:p w:rsidR="00913A23" w:rsidRDefault="00913A23" w:rsidP="00913A23">
      <w:pPr>
        <w:spacing w:after="0" w:line="240" w:lineRule="auto"/>
        <w:rPr>
          <w:rFonts w:ascii="Arial" w:eastAsia="Times New Roman" w:hAnsi="Arial" w:cs="Arial"/>
          <w:sz w:val="18"/>
          <w:szCs w:val="18"/>
          <w:lang w:val="tt-RU"/>
        </w:rPr>
      </w:pPr>
    </w:p>
    <w:p w:rsidR="00913A23" w:rsidRDefault="00913A23" w:rsidP="00913A23">
      <w:pPr>
        <w:spacing w:after="0" w:line="240" w:lineRule="auto"/>
        <w:rPr>
          <w:rFonts w:ascii="Arial" w:eastAsia="Times New Roman" w:hAnsi="Arial" w:cs="Arial"/>
          <w:sz w:val="18"/>
          <w:szCs w:val="18"/>
          <w:lang w:val="tt-RU"/>
        </w:rPr>
      </w:pPr>
    </w:p>
    <w:p w:rsidR="00913A23" w:rsidRDefault="00913A23" w:rsidP="00913A23">
      <w:pPr>
        <w:spacing w:after="0" w:line="240" w:lineRule="auto"/>
        <w:rPr>
          <w:rFonts w:ascii="Arial" w:eastAsia="Times New Roman" w:hAnsi="Arial" w:cs="Arial"/>
          <w:sz w:val="18"/>
          <w:szCs w:val="18"/>
          <w:lang w:val="tt-RU"/>
        </w:rPr>
      </w:pPr>
    </w:p>
    <w:p w:rsidR="00913A23" w:rsidRDefault="00913A23" w:rsidP="00913A23">
      <w:pPr>
        <w:spacing w:after="0" w:line="240" w:lineRule="auto"/>
        <w:rPr>
          <w:rFonts w:ascii="Arial" w:eastAsia="Times New Roman" w:hAnsi="Arial" w:cs="Arial"/>
          <w:sz w:val="18"/>
          <w:szCs w:val="18"/>
          <w:lang w:val="tt-RU"/>
        </w:rPr>
      </w:pPr>
    </w:p>
    <w:p w:rsidR="00913A23" w:rsidRDefault="00913A23" w:rsidP="00913A23">
      <w:pPr>
        <w:spacing w:after="0" w:line="240" w:lineRule="auto"/>
        <w:rPr>
          <w:rFonts w:ascii="Arial" w:eastAsia="Times New Roman" w:hAnsi="Arial" w:cs="Arial"/>
          <w:sz w:val="18"/>
          <w:szCs w:val="18"/>
          <w:lang w:val="tt-RU"/>
        </w:rPr>
      </w:pPr>
    </w:p>
    <w:p w:rsidR="00913A23" w:rsidRDefault="00913A23" w:rsidP="00913A23">
      <w:pPr>
        <w:spacing w:after="0" w:line="240" w:lineRule="auto"/>
        <w:rPr>
          <w:rFonts w:ascii="Arial" w:eastAsia="Times New Roman" w:hAnsi="Arial" w:cs="Arial"/>
          <w:sz w:val="18"/>
          <w:szCs w:val="18"/>
          <w:lang w:val="tt-RU"/>
        </w:rPr>
      </w:pPr>
    </w:p>
    <w:p w:rsidR="008E4113" w:rsidRDefault="008E4113" w:rsidP="00913A23">
      <w:pPr>
        <w:spacing w:after="0" w:line="240" w:lineRule="auto"/>
        <w:rPr>
          <w:rFonts w:ascii="Arial" w:eastAsia="Times New Roman" w:hAnsi="Arial" w:cs="Arial"/>
          <w:sz w:val="18"/>
          <w:szCs w:val="18"/>
          <w:lang w:val="tt-RU"/>
        </w:rPr>
      </w:pPr>
    </w:p>
    <w:p w:rsidR="008E4113" w:rsidRDefault="008E4113" w:rsidP="00913A23">
      <w:pPr>
        <w:spacing w:after="0" w:line="240" w:lineRule="auto"/>
        <w:rPr>
          <w:rFonts w:ascii="Arial" w:eastAsia="Times New Roman" w:hAnsi="Arial" w:cs="Arial"/>
          <w:sz w:val="18"/>
          <w:szCs w:val="18"/>
          <w:lang w:val="tt-RU"/>
        </w:rPr>
      </w:pPr>
    </w:p>
    <w:p w:rsidR="008E4113" w:rsidRDefault="008E4113" w:rsidP="000036D7">
      <w:pPr>
        <w:spacing w:after="0" w:line="240" w:lineRule="auto"/>
        <w:rPr>
          <w:rFonts w:ascii="Arial" w:eastAsia="Times New Roman" w:hAnsi="Arial" w:cs="Arial"/>
          <w:sz w:val="18"/>
          <w:szCs w:val="18"/>
          <w:lang w:val="tt-RU"/>
        </w:rPr>
      </w:pPr>
    </w:p>
    <w:p w:rsidR="008E4113" w:rsidRDefault="008E4113" w:rsidP="000036D7">
      <w:pPr>
        <w:spacing w:after="0" w:line="240" w:lineRule="auto"/>
        <w:rPr>
          <w:rFonts w:ascii="Arial" w:eastAsia="Times New Roman" w:hAnsi="Arial" w:cs="Arial"/>
          <w:sz w:val="18"/>
          <w:szCs w:val="18"/>
          <w:lang w:val="tt-RU"/>
        </w:rPr>
      </w:pPr>
    </w:p>
    <w:p w:rsidR="008E4113" w:rsidRDefault="008E4113" w:rsidP="000036D7">
      <w:pPr>
        <w:spacing w:after="0" w:line="240" w:lineRule="auto"/>
        <w:rPr>
          <w:rFonts w:ascii="Arial" w:eastAsia="Times New Roman" w:hAnsi="Arial" w:cs="Arial"/>
          <w:sz w:val="18"/>
          <w:szCs w:val="18"/>
          <w:lang w:val="tt-RU"/>
        </w:rPr>
      </w:pPr>
    </w:p>
    <w:p w:rsidR="000036D7" w:rsidRPr="00E87A53" w:rsidRDefault="000036D7" w:rsidP="000036D7">
      <w:pPr>
        <w:spacing w:after="0" w:line="240" w:lineRule="auto"/>
        <w:rPr>
          <w:rFonts w:ascii="Arial" w:eastAsia="Times New Roman" w:hAnsi="Arial" w:cs="Arial"/>
          <w:sz w:val="18"/>
          <w:szCs w:val="18"/>
        </w:rPr>
      </w:pPr>
    </w:p>
    <w:p w:rsidR="00081252" w:rsidRPr="000036D7" w:rsidRDefault="00081252" w:rsidP="000036D7">
      <w:pPr>
        <w:spacing w:before="100" w:beforeAutospacing="1" w:after="240" w:line="270" w:lineRule="atLeast"/>
        <w:jc w:val="center"/>
        <w:rPr>
          <w:rFonts w:ascii="Times New Roman" w:eastAsia="Times New Roman" w:hAnsi="Times New Roman" w:cs="Times New Roman"/>
          <w:b/>
          <w:bCs/>
          <w:sz w:val="24"/>
          <w:szCs w:val="24"/>
          <w:lang w:val="tt-RU"/>
        </w:rPr>
      </w:pPr>
      <w:r w:rsidRPr="00081252">
        <w:rPr>
          <w:rFonts w:ascii="Times New Roman" w:eastAsia="Times New Roman" w:hAnsi="Times New Roman" w:cs="Times New Roman"/>
          <w:b/>
          <w:bCs/>
          <w:sz w:val="24"/>
          <w:szCs w:val="24"/>
        </w:rPr>
        <w:lastRenderedPageBreak/>
        <w:t xml:space="preserve">НОВЫЕ ПОДХОДЫ В ОБУЧЕНИИ ДЕТЕЙ ГОСУДАРСТВЕННЫМ ЯЗЫКАМ </w:t>
      </w:r>
    </w:p>
    <w:p w:rsidR="00081252" w:rsidRPr="00081252" w:rsidRDefault="00081252" w:rsidP="00081252">
      <w:pPr>
        <w:spacing w:before="100" w:beforeAutospacing="1" w:after="240" w:line="270" w:lineRule="atLeast"/>
        <w:jc w:val="center"/>
        <w:rPr>
          <w:rFonts w:ascii="Times New Roman" w:eastAsia="Times New Roman" w:hAnsi="Times New Roman" w:cs="Times New Roman"/>
          <w:sz w:val="24"/>
          <w:szCs w:val="24"/>
        </w:rPr>
      </w:pPr>
      <w:r w:rsidRPr="00081252">
        <w:rPr>
          <w:rFonts w:ascii="Times New Roman" w:eastAsia="Times New Roman" w:hAnsi="Times New Roman" w:cs="Times New Roman"/>
          <w:b/>
          <w:bCs/>
          <w:sz w:val="24"/>
          <w:szCs w:val="24"/>
        </w:rPr>
        <w:t>В ДОУ РЕСПУБЛИКИ ТАТАРСТАН.</w:t>
      </w:r>
    </w:p>
    <w:p w:rsidR="00081252" w:rsidRPr="00081252" w:rsidRDefault="00081252" w:rsidP="00081252">
      <w:pPr>
        <w:spacing w:before="100" w:beforeAutospacing="1" w:after="240" w:line="270" w:lineRule="atLeast"/>
        <w:ind w:right="-180" w:firstLine="510"/>
        <w:jc w:val="both"/>
        <w:rPr>
          <w:rFonts w:ascii="Times New Roman" w:eastAsia="Times New Roman" w:hAnsi="Times New Roman" w:cs="Times New Roman"/>
          <w:sz w:val="24"/>
          <w:szCs w:val="24"/>
        </w:rPr>
      </w:pPr>
      <w:r w:rsidRPr="00081252">
        <w:rPr>
          <w:rFonts w:ascii="Times New Roman" w:eastAsia="Times New Roman" w:hAnsi="Times New Roman" w:cs="Times New Roman"/>
          <w:sz w:val="24"/>
          <w:szCs w:val="24"/>
        </w:rPr>
        <w:t>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проектно-</w:t>
      </w:r>
      <w:proofErr w:type="spellStart"/>
      <w:r w:rsidRPr="00081252">
        <w:rPr>
          <w:rFonts w:ascii="Times New Roman" w:eastAsia="Times New Roman" w:hAnsi="Times New Roman" w:cs="Times New Roman"/>
          <w:sz w:val="24"/>
          <w:szCs w:val="24"/>
        </w:rPr>
        <w:t>деятельностного</w:t>
      </w:r>
      <w:proofErr w:type="spellEnd"/>
      <w:r w:rsidRPr="00081252">
        <w:rPr>
          <w:rFonts w:ascii="Times New Roman" w:eastAsia="Times New Roman" w:hAnsi="Times New Roman" w:cs="Times New Roman"/>
          <w:sz w:val="24"/>
          <w:szCs w:val="24"/>
        </w:rPr>
        <w:t xml:space="preserve"> и </w:t>
      </w:r>
      <w:proofErr w:type="spellStart"/>
      <w:r w:rsidRPr="00081252">
        <w:rPr>
          <w:rFonts w:ascii="Times New Roman" w:eastAsia="Times New Roman" w:hAnsi="Times New Roman" w:cs="Times New Roman"/>
          <w:sz w:val="24"/>
          <w:szCs w:val="24"/>
        </w:rPr>
        <w:t>компетентностного</w:t>
      </w:r>
      <w:proofErr w:type="spellEnd"/>
      <w:r w:rsidRPr="00081252">
        <w:rPr>
          <w:rFonts w:ascii="Times New Roman" w:eastAsia="Times New Roman" w:hAnsi="Times New Roman" w:cs="Times New Roman"/>
          <w:sz w:val="24"/>
          <w:szCs w:val="24"/>
        </w:rPr>
        <w:t xml:space="preserve"> подходов в организации педагогической работы.</w:t>
      </w:r>
    </w:p>
    <w:p w:rsidR="00081252" w:rsidRPr="00081252" w:rsidRDefault="00081252" w:rsidP="00081252">
      <w:pPr>
        <w:spacing w:before="100" w:beforeAutospacing="1" w:after="240" w:line="270" w:lineRule="atLeast"/>
        <w:ind w:right="-180" w:firstLine="510"/>
        <w:jc w:val="both"/>
        <w:rPr>
          <w:rFonts w:ascii="Times New Roman" w:eastAsia="Times New Roman" w:hAnsi="Times New Roman" w:cs="Times New Roman"/>
          <w:sz w:val="24"/>
          <w:szCs w:val="24"/>
        </w:rPr>
      </w:pPr>
      <w:proofErr w:type="gramStart"/>
      <w:r w:rsidRPr="00081252">
        <w:rPr>
          <w:rFonts w:ascii="Times New Roman" w:eastAsia="Times New Roman" w:hAnsi="Times New Roman" w:cs="Times New Roman"/>
          <w:sz w:val="24"/>
          <w:szCs w:val="24"/>
        </w:rPr>
        <w:t xml:space="preserve">Постановлением кабинета Министров Республики Татарстан от 30.12.2010 г. № 1174 «Об утверждении Стратегии развития образования в Республики Татарстан на 2010-2015 </w:t>
      </w:r>
      <w:proofErr w:type="spellStart"/>
      <w:r w:rsidRPr="00081252">
        <w:rPr>
          <w:rFonts w:ascii="Times New Roman" w:eastAsia="Times New Roman" w:hAnsi="Times New Roman" w:cs="Times New Roman"/>
          <w:sz w:val="24"/>
          <w:szCs w:val="24"/>
        </w:rPr>
        <w:t>г.г</w:t>
      </w:r>
      <w:proofErr w:type="spellEnd"/>
      <w:r w:rsidRPr="00081252">
        <w:rPr>
          <w:rFonts w:ascii="Times New Roman" w:eastAsia="Times New Roman" w:hAnsi="Times New Roman" w:cs="Times New Roman"/>
          <w:sz w:val="24"/>
          <w:szCs w:val="24"/>
        </w:rPr>
        <w:t>. «</w:t>
      </w:r>
      <w:proofErr w:type="spellStart"/>
      <w:r w:rsidRPr="00081252">
        <w:rPr>
          <w:rFonts w:ascii="Times New Roman" w:eastAsia="Times New Roman" w:hAnsi="Times New Roman" w:cs="Times New Roman"/>
          <w:sz w:val="24"/>
          <w:szCs w:val="24"/>
        </w:rPr>
        <w:t>Киләчәк</w:t>
      </w:r>
      <w:proofErr w:type="spellEnd"/>
      <w:r w:rsidRPr="00081252">
        <w:rPr>
          <w:rFonts w:ascii="Times New Roman" w:eastAsia="Times New Roman" w:hAnsi="Times New Roman" w:cs="Times New Roman"/>
          <w:sz w:val="24"/>
          <w:szCs w:val="24"/>
        </w:rPr>
        <w:t>»,</w:t>
      </w:r>
      <w:r w:rsidRPr="00081252">
        <w:rPr>
          <w:rFonts w:ascii="Times New Roman" w:eastAsia="Times New Roman" w:hAnsi="Times New Roman" w:cs="Times New Roman"/>
          <w:sz w:val="24"/>
          <w:szCs w:val="24"/>
          <w:lang w:val="tt-RU"/>
        </w:rPr>
        <w:t xml:space="preserve"> 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 </w:t>
      </w:r>
      <w:proofErr w:type="gramEnd"/>
    </w:p>
    <w:p w:rsidR="00081252" w:rsidRPr="00081252" w:rsidRDefault="00081252" w:rsidP="00081252">
      <w:pPr>
        <w:spacing w:before="100" w:beforeAutospacing="1" w:after="240" w:line="270" w:lineRule="atLeast"/>
        <w:ind w:right="-180" w:firstLine="510"/>
        <w:jc w:val="both"/>
        <w:rPr>
          <w:rFonts w:ascii="Times New Roman" w:eastAsia="Times New Roman" w:hAnsi="Times New Roman" w:cs="Times New Roman"/>
          <w:sz w:val="24"/>
          <w:szCs w:val="24"/>
        </w:rPr>
      </w:pPr>
      <w:r w:rsidRPr="00081252">
        <w:rPr>
          <w:rFonts w:ascii="Times New Roman" w:eastAsia="Times New Roman" w:hAnsi="Times New Roman" w:cs="Times New Roman"/>
          <w:sz w:val="24"/>
          <w:szCs w:val="24"/>
        </w:rPr>
        <w:t xml:space="preserve">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w:t>
      </w:r>
      <w:proofErr w:type="spellStart"/>
      <w:r w:rsidRPr="00081252">
        <w:rPr>
          <w:rFonts w:ascii="Times New Roman" w:eastAsia="Times New Roman" w:hAnsi="Times New Roman" w:cs="Times New Roman"/>
          <w:sz w:val="24"/>
          <w:szCs w:val="24"/>
        </w:rPr>
        <w:t>Гильмутдинов</w:t>
      </w:r>
      <w:proofErr w:type="spellEnd"/>
      <w:r w:rsidRPr="00081252">
        <w:rPr>
          <w:rFonts w:ascii="Times New Roman" w:eastAsia="Times New Roman" w:hAnsi="Times New Roman" w:cs="Times New Roman"/>
          <w:sz w:val="24"/>
          <w:szCs w:val="24"/>
        </w:rPr>
        <w:t xml:space="preserve">. </w:t>
      </w:r>
      <w:r w:rsidRPr="00081252">
        <w:rPr>
          <w:rFonts w:ascii="Times New Roman" w:eastAsia="Times New Roman" w:hAnsi="Times New Roman" w:cs="Times New Roman"/>
          <w:b/>
          <w:bCs/>
          <w:sz w:val="24"/>
          <w:szCs w:val="24"/>
        </w:rPr>
        <w:t xml:space="preserve">«Когда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 </w:t>
      </w:r>
      <w:r w:rsidRPr="00081252">
        <w:rPr>
          <w:rFonts w:ascii="Times New Roman" w:eastAsia="Times New Roman" w:hAnsi="Times New Roman" w:cs="Times New Roman"/>
          <w:sz w:val="24"/>
          <w:szCs w:val="24"/>
        </w:rPr>
        <w:t xml:space="preserve">- заявил глава </w:t>
      </w:r>
      <w:proofErr w:type="spellStart"/>
      <w:r w:rsidRPr="00081252">
        <w:rPr>
          <w:rFonts w:ascii="Times New Roman" w:eastAsia="Times New Roman" w:hAnsi="Times New Roman" w:cs="Times New Roman"/>
          <w:sz w:val="24"/>
          <w:szCs w:val="24"/>
        </w:rPr>
        <w:t>Минобрнауки</w:t>
      </w:r>
      <w:proofErr w:type="spellEnd"/>
      <w:r w:rsidRPr="00081252">
        <w:rPr>
          <w:rFonts w:ascii="Times New Roman" w:eastAsia="Times New Roman" w:hAnsi="Times New Roman" w:cs="Times New Roman"/>
          <w:sz w:val="24"/>
          <w:szCs w:val="24"/>
        </w:rPr>
        <w:t xml:space="preserve"> РТ. </w:t>
      </w:r>
    </w:p>
    <w:p w:rsidR="00081252" w:rsidRPr="00081252" w:rsidRDefault="00081252" w:rsidP="00081252">
      <w:pPr>
        <w:spacing w:before="100" w:beforeAutospacing="1" w:after="240" w:line="270" w:lineRule="atLeast"/>
        <w:ind w:right="-180" w:firstLine="510"/>
        <w:jc w:val="both"/>
        <w:rPr>
          <w:rFonts w:ascii="Times New Roman" w:eastAsia="Times New Roman" w:hAnsi="Times New Roman" w:cs="Times New Roman"/>
          <w:sz w:val="24"/>
          <w:szCs w:val="24"/>
        </w:rPr>
      </w:pPr>
      <w:r w:rsidRPr="00081252">
        <w:rPr>
          <w:rFonts w:ascii="Times New Roman" w:eastAsia="Times New Roman" w:hAnsi="Times New Roman" w:cs="Times New Roman"/>
          <w:sz w:val="24"/>
          <w:szCs w:val="24"/>
        </w:rPr>
        <w:t xml:space="preserve">По его словам, если раньше в преподавании языков доминировали академичность, </w:t>
      </w:r>
      <w:proofErr w:type="spellStart"/>
      <w:r w:rsidRPr="00081252">
        <w:rPr>
          <w:rFonts w:ascii="Times New Roman" w:eastAsia="Times New Roman" w:hAnsi="Times New Roman" w:cs="Times New Roman"/>
          <w:sz w:val="24"/>
          <w:szCs w:val="24"/>
        </w:rPr>
        <w:t>теоретизированность</w:t>
      </w:r>
      <w:proofErr w:type="spellEnd"/>
      <w:r w:rsidRPr="00081252">
        <w:rPr>
          <w:rFonts w:ascii="Times New Roman" w:eastAsia="Times New Roman" w:hAnsi="Times New Roman" w:cs="Times New Roman"/>
          <w:sz w:val="24"/>
          <w:szCs w:val="24"/>
        </w:rPr>
        <w:t xml:space="preserve">, то сейчас идет обращение к практике ориентированности, </w:t>
      </w:r>
      <w:proofErr w:type="spellStart"/>
      <w:r w:rsidRPr="00081252">
        <w:rPr>
          <w:rFonts w:ascii="Times New Roman" w:eastAsia="Times New Roman" w:hAnsi="Times New Roman" w:cs="Times New Roman"/>
          <w:sz w:val="24"/>
          <w:szCs w:val="24"/>
        </w:rPr>
        <w:t>мультимедийности</w:t>
      </w:r>
      <w:proofErr w:type="spellEnd"/>
      <w:r w:rsidRPr="00081252">
        <w:rPr>
          <w:rFonts w:ascii="Times New Roman" w:eastAsia="Times New Roman" w:hAnsi="Times New Roman" w:cs="Times New Roman"/>
          <w:sz w:val="24"/>
          <w:szCs w:val="24"/>
        </w:rPr>
        <w:t xml:space="preserve">, обучения с помощью игр, сказок, мультфильмов. </w:t>
      </w:r>
      <w:r w:rsidRPr="00081252">
        <w:rPr>
          <w:rFonts w:ascii="Times New Roman" w:eastAsia="Times New Roman" w:hAnsi="Times New Roman" w:cs="Times New Roman"/>
          <w:b/>
          <w:bCs/>
          <w:sz w:val="24"/>
          <w:szCs w:val="24"/>
        </w:rPr>
        <w:t xml:space="preserve">«Говоря о новой методике преподавания, мы симметрично говорим о русском языке для </w:t>
      </w:r>
      <w:proofErr w:type="spellStart"/>
      <w:r w:rsidRPr="00081252">
        <w:rPr>
          <w:rFonts w:ascii="Times New Roman" w:eastAsia="Times New Roman" w:hAnsi="Times New Roman" w:cs="Times New Roman"/>
          <w:b/>
          <w:bCs/>
          <w:sz w:val="24"/>
          <w:szCs w:val="24"/>
        </w:rPr>
        <w:t>татароязычных</w:t>
      </w:r>
      <w:proofErr w:type="spellEnd"/>
      <w:r w:rsidRPr="00081252">
        <w:rPr>
          <w:rFonts w:ascii="Times New Roman" w:eastAsia="Times New Roman" w:hAnsi="Times New Roman" w:cs="Times New Roman"/>
          <w:b/>
          <w:bCs/>
          <w:sz w:val="24"/>
          <w:szCs w:val="24"/>
        </w:rPr>
        <w:t xml:space="preserve"> семей и татарском языке для детей из русскоязычных семей. Важно, чтобы все дети хорошо владели обоими языками»,</w:t>
      </w:r>
      <w:r w:rsidRPr="00081252">
        <w:rPr>
          <w:rFonts w:ascii="Times New Roman" w:eastAsia="Times New Roman" w:hAnsi="Times New Roman" w:cs="Times New Roman"/>
          <w:sz w:val="24"/>
          <w:szCs w:val="24"/>
        </w:rPr>
        <w:t xml:space="preserve"> - подчеркнул министр. </w:t>
      </w:r>
    </w:p>
    <w:p w:rsidR="00081252" w:rsidRPr="00081252" w:rsidRDefault="00081252" w:rsidP="00081252">
      <w:pPr>
        <w:spacing w:before="100" w:beforeAutospacing="1" w:after="240" w:line="270" w:lineRule="atLeast"/>
        <w:ind w:right="-180" w:firstLine="510"/>
        <w:jc w:val="both"/>
        <w:rPr>
          <w:rFonts w:ascii="Times New Roman" w:eastAsia="Times New Roman" w:hAnsi="Times New Roman" w:cs="Times New Roman"/>
          <w:sz w:val="24"/>
          <w:szCs w:val="24"/>
        </w:rPr>
      </w:pPr>
      <w:r w:rsidRPr="00081252">
        <w:rPr>
          <w:rFonts w:ascii="Times New Roman" w:eastAsia="Times New Roman" w:hAnsi="Times New Roman" w:cs="Times New Roman"/>
          <w:sz w:val="24"/>
          <w:szCs w:val="24"/>
        </w:rPr>
        <w:t xml:space="preserve">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 </w:t>
      </w:r>
    </w:p>
    <w:p w:rsidR="00081252" w:rsidRPr="00081252" w:rsidRDefault="00081252" w:rsidP="00081252">
      <w:pPr>
        <w:spacing w:before="100" w:beforeAutospacing="1" w:after="240" w:line="270" w:lineRule="atLeast"/>
        <w:ind w:right="-180" w:firstLine="510"/>
        <w:jc w:val="both"/>
        <w:rPr>
          <w:rFonts w:ascii="Times New Roman" w:eastAsia="Times New Roman" w:hAnsi="Times New Roman" w:cs="Times New Roman"/>
          <w:sz w:val="24"/>
          <w:szCs w:val="24"/>
        </w:rPr>
      </w:pPr>
      <w:r w:rsidRPr="00081252">
        <w:rPr>
          <w:rFonts w:ascii="Times New Roman" w:eastAsia="Times New Roman" w:hAnsi="Times New Roman" w:cs="Times New Roman"/>
          <w:sz w:val="24"/>
          <w:szCs w:val="24"/>
        </w:rPr>
        <w:t xml:space="preserve">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w:t>
      </w:r>
      <w:r w:rsidRPr="00081252">
        <w:rPr>
          <w:rFonts w:ascii="Times New Roman" w:eastAsia="Times New Roman" w:hAnsi="Times New Roman" w:cs="Times New Roman"/>
          <w:sz w:val="24"/>
          <w:szCs w:val="24"/>
          <w:lang w:val="en-US"/>
        </w:rPr>
        <w:t>C</w:t>
      </w:r>
      <w:proofErr w:type="spellStart"/>
      <w:r w:rsidRPr="00081252">
        <w:rPr>
          <w:rFonts w:ascii="Times New Roman" w:eastAsia="Times New Roman" w:hAnsi="Times New Roman" w:cs="Times New Roman"/>
          <w:sz w:val="24"/>
          <w:szCs w:val="24"/>
        </w:rPr>
        <w:t>пециально</w:t>
      </w:r>
      <w:proofErr w:type="spellEnd"/>
      <w:r w:rsidRPr="00081252">
        <w:rPr>
          <w:rFonts w:ascii="Times New Roman" w:eastAsia="Times New Roman" w:hAnsi="Times New Roman" w:cs="Times New Roman"/>
          <w:sz w:val="24"/>
          <w:szCs w:val="24"/>
        </w:rPr>
        <w:t xml:space="preserve"> для новой программы было разработано: 5 мультфильмов на татарском языке, 45 анимационных сюжетов, 8 познавательных передач, которые будут транслироваться на канале «</w:t>
      </w:r>
      <w:hyperlink r:id="rId6" w:tooltip="ТНВ" w:history="1">
        <w:r w:rsidRPr="00081252">
          <w:rPr>
            <w:rFonts w:ascii="Times New Roman" w:eastAsia="Times New Roman" w:hAnsi="Times New Roman" w:cs="Times New Roman"/>
            <w:color w:val="006AC3"/>
            <w:sz w:val="24"/>
            <w:szCs w:val="24"/>
            <w:u w:val="single"/>
          </w:rPr>
          <w:t>ТНВ</w:t>
        </w:r>
      </w:hyperlink>
      <w:r w:rsidRPr="00081252">
        <w:rPr>
          <w:rFonts w:ascii="Times New Roman" w:eastAsia="Times New Roman" w:hAnsi="Times New Roman" w:cs="Times New Roman"/>
          <w:sz w:val="24"/>
          <w:szCs w:val="24"/>
        </w:rPr>
        <w:t>». На канале ТНВ создана телепередача на татарском языке «</w:t>
      </w:r>
      <w:r w:rsidRPr="00081252">
        <w:rPr>
          <w:rFonts w:ascii="Times New Roman" w:eastAsia="Times New Roman" w:hAnsi="Times New Roman" w:cs="Times New Roman"/>
          <w:sz w:val="24"/>
          <w:szCs w:val="24"/>
          <w:lang w:val="tt-RU"/>
        </w:rPr>
        <w:t xml:space="preserve">Әкият илендә”для детей </w:t>
      </w:r>
      <w:r w:rsidRPr="00081252">
        <w:rPr>
          <w:rFonts w:ascii="Times New Roman" w:eastAsia="Times New Roman" w:hAnsi="Times New Roman" w:cs="Times New Roman"/>
          <w:sz w:val="24"/>
          <w:szCs w:val="24"/>
        </w:rPr>
        <w:t>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w:t>
      </w:r>
    </w:p>
    <w:p w:rsidR="00081252" w:rsidRPr="00081252" w:rsidRDefault="00081252" w:rsidP="00081252">
      <w:pPr>
        <w:spacing w:before="100" w:beforeAutospacing="1" w:after="240" w:line="270" w:lineRule="atLeast"/>
        <w:rPr>
          <w:rFonts w:ascii="Arial" w:eastAsia="Times New Roman" w:hAnsi="Arial" w:cs="Arial"/>
          <w:sz w:val="18"/>
          <w:szCs w:val="18"/>
        </w:rPr>
      </w:pPr>
      <w:r w:rsidRPr="00081252">
        <w:rPr>
          <w:rFonts w:ascii="Arial" w:eastAsia="Times New Roman" w:hAnsi="Arial" w:cs="Arial"/>
          <w:sz w:val="18"/>
          <w:szCs w:val="18"/>
        </w:rPr>
        <w:t xml:space="preserve">В каждом выпуске ведущая программы, веселая и заводная </w:t>
      </w:r>
      <w:proofErr w:type="spellStart"/>
      <w:r w:rsidRPr="00081252">
        <w:rPr>
          <w:rFonts w:ascii="Arial" w:eastAsia="Times New Roman" w:hAnsi="Arial" w:cs="Arial"/>
          <w:sz w:val="18"/>
          <w:szCs w:val="18"/>
        </w:rPr>
        <w:t>Гульчачак</w:t>
      </w:r>
      <w:proofErr w:type="spellEnd"/>
      <w:r w:rsidRPr="00081252">
        <w:rPr>
          <w:rFonts w:ascii="Arial" w:eastAsia="Times New Roman" w:hAnsi="Arial" w:cs="Arial"/>
          <w:sz w:val="18"/>
          <w:szCs w:val="18"/>
        </w:rPr>
        <w:t xml:space="preserve">,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w:t>
      </w:r>
      <w:r w:rsidRPr="00081252">
        <w:rPr>
          <w:rFonts w:ascii="Arial" w:eastAsia="Times New Roman" w:hAnsi="Arial" w:cs="Arial"/>
          <w:sz w:val="18"/>
          <w:szCs w:val="18"/>
        </w:rPr>
        <w:lastRenderedPageBreak/>
        <w:t>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081252" w:rsidRPr="00081252" w:rsidRDefault="00081252" w:rsidP="00081252">
      <w:pPr>
        <w:spacing w:before="100" w:beforeAutospacing="1" w:after="240" w:line="270" w:lineRule="atLeast"/>
        <w:rPr>
          <w:rFonts w:ascii="Arial" w:eastAsia="Times New Roman" w:hAnsi="Arial" w:cs="Arial"/>
          <w:sz w:val="18"/>
          <w:szCs w:val="18"/>
        </w:rPr>
      </w:pPr>
      <w:r w:rsidRPr="00081252">
        <w:rPr>
          <w:rFonts w:ascii="Arial" w:eastAsia="Times New Roman" w:hAnsi="Arial" w:cs="Arial"/>
          <w:sz w:val="18"/>
          <w:szCs w:val="18"/>
        </w:rPr>
        <w:t>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081252" w:rsidRPr="00081252" w:rsidRDefault="00081252" w:rsidP="00081252">
      <w:pPr>
        <w:spacing w:before="100" w:beforeAutospacing="1" w:after="240" w:line="270" w:lineRule="atLeast"/>
        <w:rPr>
          <w:rFonts w:ascii="Arial" w:eastAsia="Times New Roman" w:hAnsi="Arial" w:cs="Arial"/>
          <w:sz w:val="18"/>
          <w:szCs w:val="18"/>
        </w:rPr>
      </w:pPr>
      <w:r w:rsidRPr="00081252">
        <w:rPr>
          <w:rFonts w:ascii="Arial" w:eastAsia="Times New Roman" w:hAnsi="Arial" w:cs="Arial"/>
          <w:sz w:val="18"/>
          <w:szCs w:val="18"/>
        </w:rPr>
        <w:t>Смотрите новую программу «</w:t>
      </w:r>
      <w:proofErr w:type="spellStart"/>
      <w:r w:rsidRPr="00081252">
        <w:rPr>
          <w:rFonts w:ascii="Arial" w:eastAsia="Times New Roman" w:hAnsi="Arial" w:cs="Arial"/>
          <w:sz w:val="18"/>
          <w:szCs w:val="18"/>
        </w:rPr>
        <w:t>Әкият</w:t>
      </w:r>
      <w:proofErr w:type="spellEnd"/>
      <w:r w:rsidRPr="00081252">
        <w:rPr>
          <w:rFonts w:ascii="Arial" w:eastAsia="Times New Roman" w:hAnsi="Arial" w:cs="Arial"/>
          <w:sz w:val="18"/>
          <w:szCs w:val="18"/>
        </w:rPr>
        <w:t xml:space="preserve"> </w:t>
      </w:r>
      <w:proofErr w:type="spellStart"/>
      <w:r w:rsidRPr="00081252">
        <w:rPr>
          <w:rFonts w:ascii="Arial" w:eastAsia="Times New Roman" w:hAnsi="Arial" w:cs="Arial"/>
          <w:sz w:val="18"/>
          <w:szCs w:val="18"/>
        </w:rPr>
        <w:t>илендә</w:t>
      </w:r>
      <w:proofErr w:type="spellEnd"/>
      <w:r w:rsidRPr="00081252">
        <w:rPr>
          <w:rFonts w:ascii="Arial" w:eastAsia="Times New Roman" w:hAnsi="Arial" w:cs="Arial"/>
          <w:sz w:val="18"/>
          <w:szCs w:val="18"/>
        </w:rPr>
        <w:t xml:space="preserve">» с 5 февраля по </w:t>
      </w:r>
      <w:proofErr w:type="spellStart"/>
      <w:proofErr w:type="gramStart"/>
      <w:r w:rsidRPr="00081252">
        <w:rPr>
          <w:rFonts w:ascii="Arial" w:eastAsia="Times New Roman" w:hAnsi="Arial" w:cs="Arial"/>
          <w:sz w:val="18"/>
          <w:szCs w:val="18"/>
        </w:rPr>
        <w:t>по</w:t>
      </w:r>
      <w:proofErr w:type="spellEnd"/>
      <w:proofErr w:type="gramEnd"/>
      <w:r w:rsidRPr="00081252">
        <w:rPr>
          <w:rFonts w:ascii="Arial" w:eastAsia="Times New Roman" w:hAnsi="Arial" w:cs="Arial"/>
          <w:sz w:val="18"/>
          <w:szCs w:val="18"/>
        </w:rPr>
        <w:t xml:space="preserve"> воскресеньям в 9:30 на телеканале ТНВ! Если же у вас нет возможности посмотреть телевизионную версию передачи, тогда вы </w:t>
      </w:r>
      <w:proofErr w:type="spellStart"/>
      <w:proofErr w:type="gramStart"/>
      <w:r w:rsidRPr="00081252">
        <w:rPr>
          <w:rFonts w:ascii="Arial" w:eastAsia="Times New Roman" w:hAnsi="Arial" w:cs="Arial"/>
          <w:sz w:val="18"/>
          <w:szCs w:val="18"/>
        </w:rPr>
        <w:t>c</w:t>
      </w:r>
      <w:proofErr w:type="gramEnd"/>
      <w:r w:rsidRPr="00081252">
        <w:rPr>
          <w:rFonts w:ascii="Arial" w:eastAsia="Times New Roman" w:hAnsi="Arial" w:cs="Arial"/>
          <w:sz w:val="18"/>
          <w:szCs w:val="18"/>
        </w:rPr>
        <w:t>можете</w:t>
      </w:r>
      <w:proofErr w:type="spellEnd"/>
      <w:r w:rsidRPr="00081252">
        <w:rPr>
          <w:rFonts w:ascii="Arial" w:eastAsia="Times New Roman" w:hAnsi="Arial" w:cs="Arial"/>
          <w:sz w:val="18"/>
          <w:szCs w:val="18"/>
        </w:rPr>
        <w:t xml:space="preserve"> увидеть или скачать выпуск передачи «</w:t>
      </w:r>
      <w:proofErr w:type="spellStart"/>
      <w:r w:rsidRPr="00081252">
        <w:rPr>
          <w:rFonts w:ascii="Arial" w:eastAsia="Times New Roman" w:hAnsi="Arial" w:cs="Arial"/>
          <w:sz w:val="18"/>
          <w:szCs w:val="18"/>
        </w:rPr>
        <w:t>Әкият</w:t>
      </w:r>
      <w:proofErr w:type="spellEnd"/>
      <w:r w:rsidRPr="00081252">
        <w:rPr>
          <w:rFonts w:ascii="Arial" w:eastAsia="Times New Roman" w:hAnsi="Arial" w:cs="Arial"/>
          <w:sz w:val="18"/>
          <w:szCs w:val="18"/>
        </w:rPr>
        <w:t xml:space="preserve"> </w:t>
      </w:r>
      <w:proofErr w:type="spellStart"/>
      <w:r w:rsidRPr="00081252">
        <w:rPr>
          <w:rFonts w:ascii="Arial" w:eastAsia="Times New Roman" w:hAnsi="Arial" w:cs="Arial"/>
          <w:sz w:val="18"/>
          <w:szCs w:val="18"/>
        </w:rPr>
        <w:t>илендә</w:t>
      </w:r>
      <w:proofErr w:type="spellEnd"/>
      <w:r w:rsidRPr="00081252">
        <w:rPr>
          <w:rFonts w:ascii="Arial" w:eastAsia="Times New Roman" w:hAnsi="Arial" w:cs="Arial"/>
          <w:sz w:val="18"/>
          <w:szCs w:val="18"/>
        </w:rPr>
        <w:t>» на сайте Министерства образования и науки Республики Татарстан.</w:t>
      </w:r>
    </w:p>
    <w:p w:rsidR="00081252" w:rsidRPr="00081252" w:rsidRDefault="00081252" w:rsidP="00081252">
      <w:pPr>
        <w:spacing w:before="100" w:beforeAutospacing="1" w:after="240" w:line="270" w:lineRule="atLeast"/>
        <w:rPr>
          <w:rFonts w:ascii="Times New Roman" w:eastAsia="Times New Roman" w:hAnsi="Times New Roman" w:cs="Times New Roman"/>
          <w:sz w:val="24"/>
          <w:szCs w:val="24"/>
        </w:rPr>
      </w:pPr>
      <w:r w:rsidRPr="00081252">
        <w:rPr>
          <w:rFonts w:ascii="Times New Roman" w:eastAsia="Times New Roman" w:hAnsi="Times New Roman" w:cs="Times New Roman"/>
          <w:sz w:val="24"/>
          <w:szCs w:val="24"/>
        </w:rPr>
        <w:t xml:space="preserve">Кроме того, на татарский язык было переведено 8 популярных мультфильмов, создан комплект из 3 дисков с музыкальными сказками и детскими песнями. </w:t>
      </w:r>
    </w:p>
    <w:p w:rsidR="00081252" w:rsidRPr="00081252" w:rsidRDefault="00081252" w:rsidP="00081252">
      <w:pPr>
        <w:spacing w:after="0" w:line="270" w:lineRule="atLeast"/>
        <w:ind w:right="-180"/>
        <w:jc w:val="both"/>
        <w:rPr>
          <w:rFonts w:ascii="Times New Roman" w:eastAsia="Times New Roman" w:hAnsi="Times New Roman" w:cs="Times New Roman"/>
          <w:sz w:val="24"/>
          <w:szCs w:val="24"/>
          <w:lang w:val="tt-RU"/>
        </w:rPr>
      </w:pPr>
      <w:r w:rsidRPr="00081252">
        <w:rPr>
          <w:rFonts w:ascii="Times New Roman" w:eastAsia="Times New Roman" w:hAnsi="Times New Roman" w:cs="Times New Roman"/>
          <w:i/>
          <w:iCs/>
          <w:sz w:val="24"/>
          <w:szCs w:val="24"/>
          <w:lang w:val="tt-RU"/>
        </w:rPr>
        <w:t xml:space="preserve">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 </w:t>
      </w:r>
    </w:p>
    <w:p w:rsidR="00081252" w:rsidRPr="00081252" w:rsidRDefault="00081252" w:rsidP="00081252">
      <w:pPr>
        <w:spacing w:after="0" w:line="270" w:lineRule="atLeast"/>
        <w:ind w:right="-180"/>
        <w:jc w:val="both"/>
        <w:rPr>
          <w:rFonts w:ascii="Times New Roman" w:eastAsia="Times New Roman" w:hAnsi="Times New Roman" w:cs="Times New Roman"/>
          <w:sz w:val="24"/>
          <w:szCs w:val="24"/>
          <w:lang w:val="tt-RU"/>
        </w:rPr>
      </w:pPr>
      <w:r w:rsidRPr="00081252">
        <w:rPr>
          <w:rFonts w:ascii="Times New Roman" w:eastAsia="Times New Roman" w:hAnsi="Times New Roman" w:cs="Times New Roman"/>
          <w:i/>
          <w:iCs/>
          <w:sz w:val="24"/>
          <w:szCs w:val="24"/>
          <w:lang w:val="tt-RU"/>
        </w:rPr>
        <w:t>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w:t>
      </w:r>
    </w:p>
    <w:p w:rsidR="00081252" w:rsidRPr="00081252" w:rsidRDefault="00081252" w:rsidP="00081252">
      <w:pPr>
        <w:spacing w:after="0" w:line="270" w:lineRule="atLeast"/>
        <w:ind w:right="-180"/>
        <w:jc w:val="both"/>
        <w:rPr>
          <w:rFonts w:ascii="Times New Roman" w:eastAsia="Times New Roman" w:hAnsi="Times New Roman" w:cs="Times New Roman"/>
          <w:sz w:val="24"/>
          <w:szCs w:val="24"/>
        </w:rPr>
      </w:pPr>
      <w:r w:rsidRPr="00081252">
        <w:rPr>
          <w:rFonts w:ascii="Times New Roman" w:eastAsia="Times New Roman" w:hAnsi="Times New Roman" w:cs="Times New Roman"/>
          <w:i/>
          <w:iCs/>
          <w:sz w:val="24"/>
          <w:szCs w:val="24"/>
          <w:lang w:val="tt-RU"/>
        </w:rPr>
        <w:t xml:space="preserve">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 </w:t>
      </w:r>
    </w:p>
    <w:p w:rsidR="00081252" w:rsidRPr="00081252" w:rsidRDefault="00081252" w:rsidP="00081252">
      <w:pPr>
        <w:spacing w:before="100" w:beforeAutospacing="1" w:after="240" w:line="270" w:lineRule="atLeast"/>
        <w:ind w:firstLine="540"/>
        <w:jc w:val="both"/>
        <w:rPr>
          <w:rFonts w:ascii="Times New Roman" w:eastAsia="Times New Roman" w:hAnsi="Times New Roman" w:cs="Times New Roman"/>
          <w:sz w:val="24"/>
          <w:szCs w:val="24"/>
        </w:rPr>
      </w:pPr>
      <w:r w:rsidRPr="00081252">
        <w:rPr>
          <w:rFonts w:ascii="Times New Roman" w:eastAsia="Times New Roman" w:hAnsi="Times New Roman" w:cs="Times New Roman"/>
          <w:b/>
          <w:bCs/>
          <w:sz w:val="24"/>
          <w:szCs w:val="24"/>
        </w:rPr>
        <w:t xml:space="preserve">Творческими группами г. Казани и Набережных Челнов были разработаны </w:t>
      </w:r>
      <w:bookmarkStart w:id="0" w:name="_GoBack"/>
      <w:bookmarkEnd w:id="0"/>
      <w:r w:rsidRPr="00081252">
        <w:rPr>
          <w:rFonts w:ascii="Times New Roman" w:eastAsia="Times New Roman" w:hAnsi="Times New Roman" w:cs="Times New Roman"/>
          <w:b/>
          <w:bCs/>
          <w:sz w:val="24"/>
          <w:szCs w:val="24"/>
        </w:rPr>
        <w:t>УМК:</w:t>
      </w:r>
    </w:p>
    <w:p w:rsidR="00081252" w:rsidRPr="00081252" w:rsidRDefault="00081252" w:rsidP="00081252">
      <w:pPr>
        <w:spacing w:before="100" w:beforeAutospacing="1" w:after="240" w:line="270" w:lineRule="atLeast"/>
        <w:ind w:firstLine="540"/>
        <w:jc w:val="both"/>
        <w:rPr>
          <w:rFonts w:ascii="Times New Roman" w:eastAsia="Times New Roman" w:hAnsi="Times New Roman" w:cs="Times New Roman"/>
          <w:sz w:val="24"/>
          <w:szCs w:val="24"/>
        </w:rPr>
      </w:pPr>
      <w:r w:rsidRPr="00081252">
        <w:rPr>
          <w:rFonts w:ascii="Times New Roman" w:eastAsia="Times New Roman" w:hAnsi="Times New Roman" w:cs="Times New Roman"/>
          <w:sz w:val="24"/>
          <w:szCs w:val="24"/>
        </w:rPr>
        <w:t xml:space="preserve">1 комплект – по обучению </w:t>
      </w:r>
      <w:proofErr w:type="spellStart"/>
      <w:r w:rsidRPr="00081252">
        <w:rPr>
          <w:rFonts w:ascii="Times New Roman" w:eastAsia="Times New Roman" w:hAnsi="Times New Roman" w:cs="Times New Roman"/>
          <w:sz w:val="24"/>
          <w:szCs w:val="24"/>
        </w:rPr>
        <w:t>татароязычных</w:t>
      </w:r>
      <w:proofErr w:type="spellEnd"/>
      <w:r w:rsidRPr="00081252">
        <w:rPr>
          <w:rFonts w:ascii="Times New Roman" w:eastAsia="Times New Roman" w:hAnsi="Times New Roman" w:cs="Times New Roman"/>
          <w:sz w:val="24"/>
          <w:szCs w:val="24"/>
        </w:rPr>
        <w:t xml:space="preserve"> детей русскому языку «Изучаем русский язык», творческая группа под руководством </w:t>
      </w:r>
      <w:proofErr w:type="spellStart"/>
      <w:r w:rsidRPr="00081252">
        <w:rPr>
          <w:rFonts w:ascii="Times New Roman" w:eastAsia="Times New Roman" w:hAnsi="Times New Roman" w:cs="Times New Roman"/>
          <w:sz w:val="24"/>
          <w:szCs w:val="24"/>
        </w:rPr>
        <w:t>Гаффаровой</w:t>
      </w:r>
      <w:proofErr w:type="spellEnd"/>
      <w:r w:rsidRPr="00081252">
        <w:rPr>
          <w:rFonts w:ascii="Times New Roman" w:eastAsia="Times New Roman" w:hAnsi="Times New Roman" w:cs="Times New Roman"/>
          <w:sz w:val="24"/>
          <w:szCs w:val="24"/>
        </w:rPr>
        <w:t xml:space="preserve"> </w:t>
      </w:r>
      <w:proofErr w:type="spellStart"/>
      <w:r w:rsidRPr="00081252">
        <w:rPr>
          <w:rFonts w:ascii="Times New Roman" w:eastAsia="Times New Roman" w:hAnsi="Times New Roman" w:cs="Times New Roman"/>
          <w:sz w:val="24"/>
          <w:szCs w:val="24"/>
        </w:rPr>
        <w:t>Сабили</w:t>
      </w:r>
      <w:proofErr w:type="spellEnd"/>
      <w:r w:rsidRPr="00081252">
        <w:rPr>
          <w:rFonts w:ascii="Times New Roman" w:eastAsia="Times New Roman" w:hAnsi="Times New Roman" w:cs="Times New Roman"/>
          <w:sz w:val="24"/>
          <w:szCs w:val="24"/>
        </w:rPr>
        <w:t xml:space="preserve"> </w:t>
      </w:r>
      <w:proofErr w:type="spellStart"/>
      <w:r w:rsidRPr="00081252">
        <w:rPr>
          <w:rFonts w:ascii="Times New Roman" w:eastAsia="Times New Roman" w:hAnsi="Times New Roman" w:cs="Times New Roman"/>
          <w:sz w:val="24"/>
          <w:szCs w:val="24"/>
        </w:rPr>
        <w:t>Муллануровны</w:t>
      </w:r>
      <w:proofErr w:type="spellEnd"/>
      <w:r w:rsidRPr="00081252">
        <w:rPr>
          <w:rFonts w:ascii="Times New Roman" w:eastAsia="Times New Roman" w:hAnsi="Times New Roman" w:cs="Times New Roman"/>
          <w:sz w:val="24"/>
          <w:szCs w:val="24"/>
        </w:rPr>
        <w:t>;</w:t>
      </w:r>
    </w:p>
    <w:p w:rsidR="00081252" w:rsidRPr="00081252" w:rsidRDefault="00081252" w:rsidP="00081252">
      <w:pPr>
        <w:spacing w:before="100" w:beforeAutospacing="1" w:after="240" w:line="270" w:lineRule="atLeast"/>
        <w:ind w:firstLine="540"/>
        <w:jc w:val="both"/>
        <w:rPr>
          <w:rFonts w:ascii="Times New Roman" w:eastAsia="Times New Roman" w:hAnsi="Times New Roman" w:cs="Times New Roman"/>
          <w:sz w:val="24"/>
          <w:szCs w:val="24"/>
        </w:rPr>
      </w:pPr>
      <w:r w:rsidRPr="00081252">
        <w:rPr>
          <w:rFonts w:ascii="Times New Roman" w:eastAsia="Times New Roman" w:hAnsi="Times New Roman" w:cs="Times New Roman"/>
          <w:sz w:val="24"/>
          <w:szCs w:val="24"/>
        </w:rPr>
        <w:lastRenderedPageBreak/>
        <w:t>2 комплект – по обучению русскоязычных детей татарскому языку «</w:t>
      </w:r>
      <w:r w:rsidRPr="00081252">
        <w:rPr>
          <w:rFonts w:ascii="Times New Roman" w:eastAsia="Times New Roman" w:hAnsi="Times New Roman" w:cs="Times New Roman"/>
          <w:sz w:val="24"/>
          <w:szCs w:val="24"/>
          <w:lang w:val="tt-RU"/>
        </w:rPr>
        <w:t>Татарча сөйләшәбез</w:t>
      </w:r>
      <w:r w:rsidRPr="00081252">
        <w:rPr>
          <w:rFonts w:ascii="Times New Roman" w:eastAsia="Times New Roman" w:hAnsi="Times New Roman" w:cs="Times New Roman"/>
          <w:sz w:val="24"/>
          <w:szCs w:val="24"/>
        </w:rPr>
        <w:t>»</w:t>
      </w:r>
      <w:r w:rsidRPr="00081252">
        <w:rPr>
          <w:rFonts w:ascii="Times New Roman" w:eastAsia="Times New Roman" w:hAnsi="Times New Roman" w:cs="Times New Roman"/>
          <w:sz w:val="24"/>
          <w:szCs w:val="24"/>
          <w:lang w:val="tt-RU"/>
        </w:rPr>
        <w:t xml:space="preserve"> - </w:t>
      </w:r>
      <w:r w:rsidRPr="00081252">
        <w:rPr>
          <w:rFonts w:ascii="Times New Roman" w:eastAsia="Times New Roman" w:hAnsi="Times New Roman" w:cs="Times New Roman"/>
          <w:sz w:val="24"/>
          <w:szCs w:val="24"/>
        </w:rPr>
        <w:t xml:space="preserve">«Говорим по-татарски», творческая группа под руководством </w:t>
      </w:r>
      <w:proofErr w:type="spellStart"/>
      <w:r w:rsidRPr="00081252">
        <w:rPr>
          <w:rFonts w:ascii="Times New Roman" w:eastAsia="Times New Roman" w:hAnsi="Times New Roman" w:cs="Times New Roman"/>
          <w:sz w:val="24"/>
          <w:szCs w:val="24"/>
        </w:rPr>
        <w:t>Зариповой</w:t>
      </w:r>
      <w:proofErr w:type="spellEnd"/>
      <w:r w:rsidRPr="00081252">
        <w:rPr>
          <w:rFonts w:ascii="Times New Roman" w:eastAsia="Times New Roman" w:hAnsi="Times New Roman" w:cs="Times New Roman"/>
          <w:sz w:val="24"/>
          <w:szCs w:val="24"/>
        </w:rPr>
        <w:t xml:space="preserve"> </w:t>
      </w:r>
      <w:proofErr w:type="spellStart"/>
      <w:r w:rsidRPr="00081252">
        <w:rPr>
          <w:rFonts w:ascii="Times New Roman" w:eastAsia="Times New Roman" w:hAnsi="Times New Roman" w:cs="Times New Roman"/>
          <w:sz w:val="24"/>
          <w:szCs w:val="24"/>
        </w:rPr>
        <w:t>Зифы</w:t>
      </w:r>
      <w:proofErr w:type="spellEnd"/>
      <w:r w:rsidRPr="00081252">
        <w:rPr>
          <w:rFonts w:ascii="Times New Roman" w:eastAsia="Times New Roman" w:hAnsi="Times New Roman" w:cs="Times New Roman"/>
          <w:sz w:val="24"/>
          <w:szCs w:val="24"/>
        </w:rPr>
        <w:t xml:space="preserve"> </w:t>
      </w:r>
      <w:proofErr w:type="spellStart"/>
      <w:r w:rsidRPr="00081252">
        <w:rPr>
          <w:rFonts w:ascii="Times New Roman" w:eastAsia="Times New Roman" w:hAnsi="Times New Roman" w:cs="Times New Roman"/>
          <w:sz w:val="24"/>
          <w:szCs w:val="24"/>
        </w:rPr>
        <w:t>Мирхатовны</w:t>
      </w:r>
      <w:proofErr w:type="spellEnd"/>
      <w:r w:rsidRPr="00081252">
        <w:rPr>
          <w:rFonts w:ascii="Times New Roman" w:eastAsia="Times New Roman" w:hAnsi="Times New Roman" w:cs="Times New Roman"/>
          <w:sz w:val="24"/>
          <w:szCs w:val="24"/>
        </w:rPr>
        <w:t>;</w:t>
      </w:r>
    </w:p>
    <w:p w:rsidR="00081252" w:rsidRPr="00081252" w:rsidRDefault="00081252" w:rsidP="00081252">
      <w:pPr>
        <w:spacing w:before="100" w:beforeAutospacing="1" w:after="240" w:line="270" w:lineRule="atLeast"/>
        <w:ind w:firstLine="540"/>
        <w:jc w:val="both"/>
        <w:rPr>
          <w:rFonts w:ascii="Times New Roman" w:eastAsia="Times New Roman" w:hAnsi="Times New Roman" w:cs="Times New Roman"/>
          <w:sz w:val="24"/>
          <w:szCs w:val="24"/>
        </w:rPr>
      </w:pPr>
      <w:r w:rsidRPr="00081252">
        <w:rPr>
          <w:rFonts w:ascii="Times New Roman" w:eastAsia="Times New Roman" w:hAnsi="Times New Roman" w:cs="Times New Roman"/>
          <w:sz w:val="24"/>
          <w:szCs w:val="24"/>
        </w:rPr>
        <w:t xml:space="preserve">3 комплект – по обучению </w:t>
      </w:r>
      <w:proofErr w:type="spellStart"/>
      <w:r w:rsidRPr="00081252">
        <w:rPr>
          <w:rFonts w:ascii="Times New Roman" w:eastAsia="Times New Roman" w:hAnsi="Times New Roman" w:cs="Times New Roman"/>
          <w:sz w:val="24"/>
          <w:szCs w:val="24"/>
        </w:rPr>
        <w:t>татароязычных</w:t>
      </w:r>
      <w:proofErr w:type="spellEnd"/>
      <w:r w:rsidRPr="00081252">
        <w:rPr>
          <w:rFonts w:ascii="Times New Roman" w:eastAsia="Times New Roman" w:hAnsi="Times New Roman" w:cs="Times New Roman"/>
          <w:sz w:val="24"/>
          <w:szCs w:val="24"/>
        </w:rPr>
        <w:t xml:space="preserve"> детей родному языку «</w:t>
      </w:r>
      <w:r w:rsidRPr="00081252">
        <w:rPr>
          <w:rFonts w:ascii="Times New Roman" w:eastAsia="Times New Roman" w:hAnsi="Times New Roman" w:cs="Times New Roman"/>
          <w:sz w:val="24"/>
          <w:szCs w:val="24"/>
          <w:lang w:val="tt-RU"/>
        </w:rPr>
        <w:t>Туган телдә сөйләшәбез</w:t>
      </w:r>
      <w:r w:rsidRPr="00081252">
        <w:rPr>
          <w:rFonts w:ascii="Times New Roman" w:eastAsia="Times New Roman" w:hAnsi="Times New Roman" w:cs="Times New Roman"/>
          <w:sz w:val="24"/>
          <w:szCs w:val="24"/>
        </w:rPr>
        <w:t>», творческая группа под руководством</w:t>
      </w:r>
      <w:r w:rsidRPr="00081252">
        <w:rPr>
          <w:rFonts w:ascii="Times New Roman" w:eastAsia="Times New Roman" w:hAnsi="Times New Roman" w:cs="Times New Roman"/>
          <w:sz w:val="24"/>
          <w:szCs w:val="24"/>
          <w:lang w:val="tt-RU"/>
        </w:rPr>
        <w:t xml:space="preserve"> Хазратовой Файрузы Вакилевны;</w:t>
      </w:r>
    </w:p>
    <w:p w:rsidR="00081252" w:rsidRPr="00081252" w:rsidRDefault="00081252" w:rsidP="00081252">
      <w:pPr>
        <w:spacing w:before="100" w:beforeAutospacing="1" w:after="240" w:line="270" w:lineRule="atLeast"/>
        <w:ind w:firstLine="540"/>
        <w:jc w:val="both"/>
        <w:rPr>
          <w:rFonts w:ascii="Times New Roman" w:eastAsia="Times New Roman" w:hAnsi="Times New Roman" w:cs="Times New Roman"/>
          <w:sz w:val="24"/>
          <w:szCs w:val="24"/>
        </w:rPr>
      </w:pPr>
      <w:r w:rsidRPr="00081252">
        <w:rPr>
          <w:rFonts w:ascii="Times New Roman" w:eastAsia="Times New Roman" w:hAnsi="Times New Roman" w:cs="Times New Roman"/>
          <w:sz w:val="24"/>
          <w:szCs w:val="24"/>
          <w:lang w:val="tt-RU"/>
        </w:rPr>
        <w:t xml:space="preserve">4 комплект – для детей подготовительной к школе групп «Мәктәпкәчә яшьтәгеләр әлифбасы: авазларны уйнатып» (для </w:t>
      </w:r>
      <w:proofErr w:type="spellStart"/>
      <w:r w:rsidRPr="00081252">
        <w:rPr>
          <w:rFonts w:ascii="Times New Roman" w:eastAsia="Times New Roman" w:hAnsi="Times New Roman" w:cs="Times New Roman"/>
          <w:sz w:val="24"/>
          <w:szCs w:val="24"/>
        </w:rPr>
        <w:t>татароязычных</w:t>
      </w:r>
      <w:proofErr w:type="spellEnd"/>
      <w:r w:rsidRPr="00081252">
        <w:rPr>
          <w:rFonts w:ascii="Times New Roman" w:eastAsia="Times New Roman" w:hAnsi="Times New Roman" w:cs="Times New Roman"/>
          <w:sz w:val="24"/>
          <w:szCs w:val="24"/>
        </w:rPr>
        <w:t xml:space="preserve"> детей)</w:t>
      </w:r>
      <w:r w:rsidRPr="00081252">
        <w:rPr>
          <w:rFonts w:ascii="Times New Roman" w:eastAsia="Times New Roman" w:hAnsi="Times New Roman" w:cs="Times New Roman"/>
          <w:sz w:val="24"/>
          <w:szCs w:val="24"/>
          <w:lang w:val="tt-RU"/>
        </w:rPr>
        <w:t xml:space="preserve"> автор Шаехова Резеда Камилевна, пособие </w:t>
      </w:r>
      <w:r w:rsidRPr="00081252">
        <w:rPr>
          <w:rFonts w:ascii="Times New Roman" w:eastAsia="Times New Roman" w:hAnsi="Times New Roman" w:cs="Times New Roman"/>
          <w:sz w:val="24"/>
          <w:szCs w:val="24"/>
        </w:rPr>
        <w:t xml:space="preserve">«Раз – словечко, два - словечко» (занимательное обучение татарскому языку) </w:t>
      </w:r>
      <w:r w:rsidRPr="00081252">
        <w:rPr>
          <w:rFonts w:ascii="Times New Roman" w:eastAsia="Times New Roman" w:hAnsi="Times New Roman" w:cs="Times New Roman"/>
          <w:sz w:val="24"/>
          <w:szCs w:val="24"/>
          <w:lang w:val="tt-RU"/>
        </w:rPr>
        <w:t>автор Шаехова Резеда Камилевна.</w:t>
      </w:r>
    </w:p>
    <w:p w:rsidR="00081252" w:rsidRPr="00081252" w:rsidRDefault="00081252" w:rsidP="00081252">
      <w:pPr>
        <w:spacing w:before="100" w:beforeAutospacing="1" w:after="240" w:line="270" w:lineRule="atLeast"/>
        <w:jc w:val="center"/>
        <w:rPr>
          <w:rFonts w:ascii="Times New Roman" w:eastAsia="Times New Roman" w:hAnsi="Times New Roman" w:cs="Times New Roman"/>
          <w:sz w:val="24"/>
          <w:szCs w:val="24"/>
        </w:rPr>
      </w:pPr>
      <w:r w:rsidRPr="00081252">
        <w:rPr>
          <w:rFonts w:ascii="Times New Roman" w:eastAsia="Times New Roman" w:hAnsi="Times New Roman" w:cs="Times New Roman"/>
          <w:b/>
          <w:bCs/>
          <w:sz w:val="24"/>
          <w:szCs w:val="24"/>
        </w:rPr>
        <w:t xml:space="preserve">«Изучаем русский язык» </w:t>
      </w:r>
      <w:proofErr w:type="spellStart"/>
      <w:r w:rsidRPr="00081252">
        <w:rPr>
          <w:rFonts w:ascii="Times New Roman" w:eastAsia="Times New Roman" w:hAnsi="Times New Roman" w:cs="Times New Roman"/>
          <w:b/>
          <w:bCs/>
          <w:sz w:val="24"/>
          <w:szCs w:val="24"/>
        </w:rPr>
        <w:t>С.Гаффарова</w:t>
      </w:r>
      <w:proofErr w:type="spellEnd"/>
    </w:p>
    <w:p w:rsidR="00081252" w:rsidRPr="00081252" w:rsidRDefault="00081252" w:rsidP="00081252">
      <w:pPr>
        <w:spacing w:before="100" w:beforeAutospacing="1" w:after="240" w:line="270" w:lineRule="atLeast"/>
        <w:ind w:firstLine="540"/>
        <w:jc w:val="both"/>
        <w:rPr>
          <w:rFonts w:ascii="Times New Roman" w:eastAsia="Times New Roman" w:hAnsi="Times New Roman" w:cs="Times New Roman"/>
          <w:sz w:val="24"/>
          <w:szCs w:val="24"/>
        </w:rPr>
      </w:pPr>
      <w:r w:rsidRPr="00081252">
        <w:rPr>
          <w:rFonts w:ascii="Times New Roman" w:eastAsia="Times New Roman" w:hAnsi="Times New Roman" w:cs="Times New Roman"/>
          <w:sz w:val="24"/>
          <w:szCs w:val="24"/>
        </w:rPr>
        <w:t xml:space="preserve">Комплект «Изучаем русский язык» </w:t>
      </w:r>
      <w:proofErr w:type="gramStart"/>
      <w:r w:rsidRPr="00081252">
        <w:rPr>
          <w:rFonts w:ascii="Times New Roman" w:eastAsia="Times New Roman" w:hAnsi="Times New Roman" w:cs="Times New Roman"/>
          <w:sz w:val="24"/>
          <w:szCs w:val="24"/>
        </w:rPr>
        <w:t>включает в себя программу обучения детей начиная</w:t>
      </w:r>
      <w:proofErr w:type="gramEnd"/>
      <w:r w:rsidRPr="00081252">
        <w:rPr>
          <w:rFonts w:ascii="Times New Roman" w:eastAsia="Times New Roman" w:hAnsi="Times New Roman" w:cs="Times New Roman"/>
          <w:sz w:val="24"/>
          <w:szCs w:val="24"/>
        </w:rPr>
        <w:t xml:space="preserve">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081252" w:rsidRPr="00081252" w:rsidRDefault="00081252" w:rsidP="00081252">
      <w:pPr>
        <w:spacing w:before="100" w:beforeAutospacing="1" w:after="240" w:line="270" w:lineRule="atLeast"/>
        <w:ind w:firstLine="540"/>
        <w:jc w:val="both"/>
        <w:rPr>
          <w:rFonts w:ascii="Times New Roman" w:eastAsia="Times New Roman" w:hAnsi="Times New Roman" w:cs="Times New Roman"/>
          <w:sz w:val="24"/>
          <w:szCs w:val="24"/>
        </w:rPr>
      </w:pPr>
      <w:r w:rsidRPr="00081252">
        <w:rPr>
          <w:rFonts w:ascii="Times New Roman" w:eastAsia="Times New Roman" w:hAnsi="Times New Roman" w:cs="Times New Roman"/>
          <w:sz w:val="24"/>
          <w:szCs w:val="24"/>
        </w:rPr>
        <w:t xml:space="preserve">Пособие для воспитателей содержит примерное распределение программного материала по темам, где выделены лексика, речевые образцы, </w:t>
      </w:r>
      <w:proofErr w:type="spellStart"/>
      <w:r w:rsidRPr="00081252">
        <w:rPr>
          <w:rFonts w:ascii="Times New Roman" w:eastAsia="Times New Roman" w:hAnsi="Times New Roman" w:cs="Times New Roman"/>
          <w:sz w:val="24"/>
          <w:szCs w:val="24"/>
        </w:rPr>
        <w:t>микродиалоги</w:t>
      </w:r>
      <w:proofErr w:type="spellEnd"/>
      <w:r w:rsidRPr="00081252">
        <w:rPr>
          <w:rFonts w:ascii="Times New Roman" w:eastAsia="Times New Roman" w:hAnsi="Times New Roman" w:cs="Times New Roman"/>
          <w:sz w:val="24"/>
          <w:szCs w:val="24"/>
        </w:rPr>
        <w:t>,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rsidR="00081252" w:rsidRPr="00081252" w:rsidRDefault="00081252" w:rsidP="00081252">
      <w:pPr>
        <w:spacing w:before="100" w:beforeAutospacing="1" w:after="240" w:line="270" w:lineRule="atLeast"/>
        <w:ind w:firstLine="540"/>
        <w:jc w:val="both"/>
        <w:rPr>
          <w:rFonts w:ascii="Times New Roman" w:eastAsia="Times New Roman" w:hAnsi="Times New Roman" w:cs="Times New Roman"/>
          <w:sz w:val="24"/>
          <w:szCs w:val="24"/>
        </w:rPr>
      </w:pPr>
      <w:r w:rsidRPr="00081252">
        <w:rPr>
          <w:rFonts w:ascii="Times New Roman" w:eastAsia="Times New Roman" w:hAnsi="Times New Roman" w:cs="Times New Roman"/>
          <w:sz w:val="24"/>
          <w:szCs w:val="24"/>
        </w:rPr>
        <w:t>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p>
    <w:p w:rsidR="00081252" w:rsidRPr="00081252" w:rsidRDefault="00081252" w:rsidP="00081252">
      <w:pPr>
        <w:spacing w:before="100" w:beforeAutospacing="1" w:after="240" w:line="270" w:lineRule="atLeast"/>
        <w:jc w:val="center"/>
        <w:rPr>
          <w:rFonts w:ascii="Times New Roman" w:eastAsia="Times New Roman" w:hAnsi="Times New Roman" w:cs="Times New Roman"/>
          <w:sz w:val="24"/>
          <w:szCs w:val="24"/>
        </w:rPr>
      </w:pPr>
      <w:r w:rsidRPr="00081252">
        <w:rPr>
          <w:rFonts w:ascii="Times New Roman" w:eastAsia="Times New Roman" w:hAnsi="Times New Roman" w:cs="Times New Roman"/>
          <w:b/>
          <w:bCs/>
          <w:sz w:val="24"/>
          <w:szCs w:val="24"/>
        </w:rPr>
        <w:t>«</w:t>
      </w:r>
      <w:proofErr w:type="spellStart"/>
      <w:r w:rsidRPr="00081252">
        <w:rPr>
          <w:rFonts w:ascii="Times New Roman" w:eastAsia="Times New Roman" w:hAnsi="Times New Roman" w:cs="Times New Roman"/>
          <w:b/>
          <w:bCs/>
          <w:sz w:val="24"/>
          <w:szCs w:val="24"/>
        </w:rPr>
        <w:t>Татарча</w:t>
      </w:r>
      <w:proofErr w:type="spellEnd"/>
      <w:r w:rsidRPr="00081252">
        <w:rPr>
          <w:rFonts w:ascii="Times New Roman" w:eastAsia="Times New Roman" w:hAnsi="Times New Roman" w:cs="Times New Roman"/>
          <w:b/>
          <w:bCs/>
          <w:sz w:val="24"/>
          <w:szCs w:val="24"/>
        </w:rPr>
        <w:t xml:space="preserve"> с</w:t>
      </w:r>
      <w:r w:rsidRPr="00081252">
        <w:rPr>
          <w:rFonts w:ascii="Times New Roman" w:eastAsia="Times New Roman" w:hAnsi="Times New Roman" w:cs="Times New Roman"/>
          <w:b/>
          <w:bCs/>
          <w:sz w:val="24"/>
          <w:szCs w:val="24"/>
          <w:lang w:val="tt-RU"/>
        </w:rPr>
        <w:t>өйләшәбез</w:t>
      </w:r>
      <w:r w:rsidRPr="00081252">
        <w:rPr>
          <w:rFonts w:ascii="Times New Roman" w:eastAsia="Times New Roman" w:hAnsi="Times New Roman" w:cs="Times New Roman"/>
          <w:b/>
          <w:bCs/>
          <w:sz w:val="24"/>
          <w:szCs w:val="24"/>
        </w:rPr>
        <w:t>»</w:t>
      </w:r>
      <w:r w:rsidRPr="00081252">
        <w:rPr>
          <w:rFonts w:ascii="Times New Roman" w:eastAsia="Times New Roman" w:hAnsi="Times New Roman" w:cs="Times New Roman"/>
          <w:b/>
          <w:bCs/>
          <w:sz w:val="24"/>
          <w:szCs w:val="24"/>
          <w:lang w:val="tt-RU"/>
        </w:rPr>
        <w:t xml:space="preserve"> - </w:t>
      </w:r>
      <w:r w:rsidRPr="00081252">
        <w:rPr>
          <w:rFonts w:ascii="Times New Roman" w:eastAsia="Times New Roman" w:hAnsi="Times New Roman" w:cs="Times New Roman"/>
          <w:b/>
          <w:bCs/>
          <w:sz w:val="24"/>
          <w:szCs w:val="24"/>
        </w:rPr>
        <w:t>«Говорим по-татарски»</w:t>
      </w:r>
      <w:r w:rsidRPr="00081252">
        <w:rPr>
          <w:rFonts w:ascii="Times New Roman" w:eastAsia="Times New Roman" w:hAnsi="Times New Roman" w:cs="Times New Roman"/>
          <w:b/>
          <w:bCs/>
          <w:sz w:val="24"/>
          <w:szCs w:val="24"/>
          <w:lang w:val="tt-RU"/>
        </w:rPr>
        <w:t xml:space="preserve"> З.Зарипова</w:t>
      </w:r>
    </w:p>
    <w:p w:rsidR="00081252" w:rsidRPr="00081252" w:rsidRDefault="00081252" w:rsidP="00081252">
      <w:pPr>
        <w:spacing w:before="100" w:beforeAutospacing="1" w:after="240" w:line="270" w:lineRule="atLeast"/>
        <w:rPr>
          <w:rFonts w:ascii="Times New Roman" w:eastAsia="Times New Roman" w:hAnsi="Times New Roman" w:cs="Times New Roman"/>
          <w:sz w:val="24"/>
          <w:szCs w:val="24"/>
        </w:rPr>
      </w:pPr>
      <w:r w:rsidRPr="00081252">
        <w:rPr>
          <w:rFonts w:ascii="Times New Roman" w:eastAsia="Times New Roman" w:hAnsi="Times New Roman" w:cs="Times New Roman"/>
          <w:sz w:val="24"/>
          <w:szCs w:val="24"/>
          <w:lang w:val="tt-RU"/>
        </w:rPr>
        <w:t xml:space="preserve">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 </w:t>
      </w:r>
      <w:proofErr w:type="gramStart"/>
      <w:r w:rsidRPr="00081252">
        <w:rPr>
          <w:rFonts w:ascii="Times New Roman" w:eastAsia="Times New Roman" w:hAnsi="Times New Roman" w:cs="Times New Roman"/>
          <w:sz w:val="24"/>
          <w:szCs w:val="24"/>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w:t>
      </w:r>
      <w:r w:rsidRPr="00081252">
        <w:rPr>
          <w:rFonts w:ascii="Times New Roman" w:eastAsia="Times New Roman" w:hAnsi="Times New Roman" w:cs="Times New Roman"/>
          <w:sz w:val="24"/>
          <w:szCs w:val="24"/>
          <w:lang w:val="tt-RU"/>
        </w:rPr>
        <w:t>,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w:t>
      </w:r>
      <w:proofErr w:type="gramEnd"/>
      <w:r w:rsidRPr="00081252">
        <w:rPr>
          <w:rFonts w:ascii="Times New Roman" w:eastAsia="Times New Roman" w:hAnsi="Times New Roman" w:cs="Times New Roman"/>
          <w:sz w:val="24"/>
          <w:szCs w:val="24"/>
          <w:lang w:val="tt-RU"/>
        </w:rPr>
        <w:t xml:space="preserve">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081252" w:rsidRPr="00081252" w:rsidRDefault="00081252" w:rsidP="00081252">
      <w:pPr>
        <w:spacing w:before="100" w:beforeAutospacing="1" w:after="240" w:line="270" w:lineRule="atLeast"/>
        <w:rPr>
          <w:rFonts w:ascii="Times New Roman" w:eastAsia="Times New Roman" w:hAnsi="Times New Roman" w:cs="Times New Roman"/>
          <w:sz w:val="24"/>
          <w:szCs w:val="24"/>
        </w:rPr>
      </w:pPr>
      <w:r w:rsidRPr="00081252">
        <w:rPr>
          <w:rFonts w:ascii="Times New Roman" w:eastAsia="Times New Roman" w:hAnsi="Times New Roman" w:cs="Times New Roman"/>
          <w:sz w:val="24"/>
          <w:szCs w:val="24"/>
          <w:lang w:val="tt-RU"/>
        </w:rPr>
        <w:lastRenderedPageBreak/>
        <w:t>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081252" w:rsidRPr="00081252" w:rsidRDefault="00081252" w:rsidP="00081252">
      <w:pPr>
        <w:spacing w:before="100" w:beforeAutospacing="1" w:after="240" w:line="270" w:lineRule="atLeast"/>
        <w:jc w:val="center"/>
        <w:rPr>
          <w:rFonts w:ascii="Times New Roman" w:eastAsia="Times New Roman" w:hAnsi="Times New Roman" w:cs="Times New Roman"/>
          <w:sz w:val="24"/>
          <w:szCs w:val="24"/>
        </w:rPr>
      </w:pPr>
      <w:r w:rsidRPr="00081252">
        <w:rPr>
          <w:rFonts w:ascii="Times New Roman" w:eastAsia="Times New Roman" w:hAnsi="Times New Roman" w:cs="Times New Roman"/>
          <w:b/>
          <w:bCs/>
          <w:sz w:val="24"/>
          <w:szCs w:val="24"/>
          <w:lang w:val="tt-RU"/>
        </w:rPr>
        <w:t xml:space="preserve">«Туган телдә сөйләшәбез» </w:t>
      </w:r>
    </w:p>
    <w:p w:rsidR="00081252" w:rsidRPr="00081252" w:rsidRDefault="00081252" w:rsidP="00081252">
      <w:pPr>
        <w:spacing w:before="100" w:beforeAutospacing="1" w:after="240" w:line="270" w:lineRule="atLeast"/>
        <w:jc w:val="center"/>
        <w:rPr>
          <w:rFonts w:ascii="Times New Roman" w:eastAsia="Times New Roman" w:hAnsi="Times New Roman" w:cs="Times New Roman"/>
          <w:sz w:val="24"/>
          <w:szCs w:val="24"/>
        </w:rPr>
      </w:pPr>
      <w:r w:rsidRPr="00081252">
        <w:rPr>
          <w:rFonts w:ascii="Times New Roman" w:eastAsia="Times New Roman" w:hAnsi="Times New Roman" w:cs="Times New Roman"/>
          <w:b/>
          <w:bCs/>
          <w:sz w:val="24"/>
          <w:szCs w:val="24"/>
          <w:lang w:val="tt-RU"/>
        </w:rPr>
        <w:t>Ф.Хазратова, З.Шәрәфетдинова, И.Хәбибуллина</w:t>
      </w:r>
    </w:p>
    <w:p w:rsidR="00081252" w:rsidRPr="00081252" w:rsidRDefault="00081252" w:rsidP="00081252">
      <w:pPr>
        <w:spacing w:before="100" w:beforeAutospacing="1" w:after="240" w:line="270" w:lineRule="atLeast"/>
        <w:rPr>
          <w:rFonts w:ascii="Times New Roman" w:eastAsia="Times New Roman" w:hAnsi="Times New Roman" w:cs="Times New Roman"/>
          <w:sz w:val="24"/>
          <w:szCs w:val="24"/>
        </w:rPr>
      </w:pPr>
      <w:r w:rsidRPr="00081252">
        <w:rPr>
          <w:rFonts w:ascii="Times New Roman" w:eastAsia="Times New Roman" w:hAnsi="Times New Roman" w:cs="Times New Roman"/>
          <w:sz w:val="24"/>
          <w:szCs w:val="24"/>
        </w:rPr>
        <w:t>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p>
    <w:p w:rsidR="00081252" w:rsidRPr="00081252" w:rsidRDefault="00081252" w:rsidP="00081252">
      <w:pPr>
        <w:spacing w:before="100" w:beforeAutospacing="1" w:after="240" w:line="270" w:lineRule="atLeast"/>
        <w:rPr>
          <w:rFonts w:ascii="Times New Roman" w:eastAsia="Times New Roman" w:hAnsi="Times New Roman" w:cs="Times New Roman"/>
          <w:sz w:val="24"/>
          <w:szCs w:val="24"/>
        </w:rPr>
      </w:pPr>
      <w:r w:rsidRPr="00081252">
        <w:rPr>
          <w:rFonts w:ascii="Times New Roman" w:eastAsia="Times New Roman" w:hAnsi="Times New Roman" w:cs="Times New Roman"/>
          <w:sz w:val="24"/>
          <w:szCs w:val="24"/>
        </w:rPr>
        <w:t>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w:t>
      </w:r>
      <w:r w:rsidRPr="00081252">
        <w:rPr>
          <w:rFonts w:ascii="Times New Roman" w:eastAsia="Times New Roman" w:hAnsi="Times New Roman" w:cs="Times New Roman"/>
          <w:sz w:val="24"/>
          <w:szCs w:val="24"/>
        </w:rPr>
        <w:softHyphen/>
        <w:t>тания детей.</w:t>
      </w:r>
    </w:p>
    <w:p w:rsidR="00081252" w:rsidRPr="00081252" w:rsidRDefault="00081252" w:rsidP="00081252">
      <w:pPr>
        <w:spacing w:before="100" w:beforeAutospacing="1" w:after="240" w:line="270" w:lineRule="atLeast"/>
        <w:rPr>
          <w:rFonts w:ascii="Times New Roman" w:eastAsia="Times New Roman" w:hAnsi="Times New Roman" w:cs="Times New Roman"/>
          <w:sz w:val="24"/>
          <w:szCs w:val="24"/>
        </w:rPr>
      </w:pPr>
      <w:r w:rsidRPr="00081252">
        <w:rPr>
          <w:rFonts w:ascii="Times New Roman" w:eastAsia="Times New Roman" w:hAnsi="Times New Roman" w:cs="Times New Roman"/>
          <w:sz w:val="24"/>
          <w:szCs w:val="24"/>
        </w:rPr>
        <w:t>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081252" w:rsidRPr="00081252" w:rsidRDefault="00081252" w:rsidP="00081252">
      <w:pPr>
        <w:spacing w:before="100" w:beforeAutospacing="1" w:after="240" w:line="270" w:lineRule="atLeast"/>
        <w:rPr>
          <w:rFonts w:ascii="Times New Roman" w:eastAsia="Times New Roman" w:hAnsi="Times New Roman" w:cs="Times New Roman"/>
          <w:sz w:val="24"/>
          <w:szCs w:val="24"/>
        </w:rPr>
      </w:pPr>
      <w:r w:rsidRPr="00081252">
        <w:rPr>
          <w:rFonts w:ascii="Times New Roman" w:eastAsia="Times New Roman" w:hAnsi="Times New Roman" w:cs="Times New Roman"/>
          <w:sz w:val="24"/>
          <w:szCs w:val="24"/>
        </w:rPr>
        <w:t>В связи с этим был разработан и составлен учебно-методический комплект «</w:t>
      </w:r>
      <w:r w:rsidRPr="00081252">
        <w:rPr>
          <w:rFonts w:ascii="Times New Roman" w:eastAsia="Times New Roman" w:hAnsi="Times New Roman" w:cs="Times New Roman"/>
          <w:sz w:val="24"/>
          <w:szCs w:val="24"/>
          <w:lang w:val="tt-RU"/>
        </w:rPr>
        <w:t>Туган телдә сөйләшәбез</w:t>
      </w:r>
      <w:r w:rsidRPr="00081252">
        <w:rPr>
          <w:rFonts w:ascii="Times New Roman" w:eastAsia="Times New Roman" w:hAnsi="Times New Roman" w:cs="Times New Roman"/>
          <w:sz w:val="24"/>
          <w:szCs w:val="24"/>
        </w:rPr>
        <w:t xml:space="preserve">». </w:t>
      </w:r>
      <w:r w:rsidRPr="00081252">
        <w:rPr>
          <w:rFonts w:ascii="Times New Roman" w:eastAsia="Times New Roman" w:hAnsi="Times New Roman" w:cs="Times New Roman"/>
          <w:sz w:val="24"/>
          <w:szCs w:val="24"/>
          <w:lang w:val="tt-RU"/>
        </w:rPr>
        <w:t xml:space="preserve">Предложенный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 </w:t>
      </w:r>
    </w:p>
    <w:p w:rsidR="00081252" w:rsidRPr="00081252" w:rsidRDefault="00081252" w:rsidP="00081252">
      <w:pPr>
        <w:spacing w:before="100" w:beforeAutospacing="1" w:after="240" w:line="270" w:lineRule="atLeast"/>
        <w:rPr>
          <w:rFonts w:ascii="Times New Roman" w:eastAsia="Times New Roman" w:hAnsi="Times New Roman" w:cs="Times New Roman"/>
          <w:sz w:val="24"/>
          <w:szCs w:val="24"/>
        </w:rPr>
      </w:pPr>
      <w:r w:rsidRPr="00081252">
        <w:rPr>
          <w:rFonts w:ascii="Times New Roman" w:eastAsia="Times New Roman" w:hAnsi="Times New Roman" w:cs="Times New Roman"/>
          <w:sz w:val="24"/>
          <w:szCs w:val="24"/>
          <w:lang w:val="tt-RU"/>
        </w:rPr>
        <w:t xml:space="preserve">Основная цель УМК “Туган телдә сөйләшәбез” - формирование правильной устной родной речи детей дошкольного возраста. </w:t>
      </w:r>
      <w:r w:rsidRPr="00081252">
        <w:rPr>
          <w:rFonts w:ascii="Times New Roman" w:eastAsia="Times New Roman" w:hAnsi="Times New Roman" w:cs="Times New Roman"/>
          <w:sz w:val="24"/>
          <w:szCs w:val="24"/>
        </w:rPr>
        <w:t>Главной задачей для программы является обучение детей правильно и красиво говорить.</w:t>
      </w:r>
    </w:p>
    <w:p w:rsidR="00081252" w:rsidRPr="00081252" w:rsidRDefault="00081252" w:rsidP="00081252">
      <w:pPr>
        <w:spacing w:before="100" w:beforeAutospacing="1" w:after="240" w:line="270" w:lineRule="atLeast"/>
        <w:rPr>
          <w:rFonts w:ascii="Times New Roman" w:eastAsia="Times New Roman" w:hAnsi="Times New Roman" w:cs="Times New Roman"/>
          <w:sz w:val="24"/>
          <w:szCs w:val="24"/>
        </w:rPr>
      </w:pPr>
      <w:r w:rsidRPr="00081252">
        <w:rPr>
          <w:rFonts w:ascii="Times New Roman" w:eastAsia="Times New Roman" w:hAnsi="Times New Roman" w:cs="Times New Roman"/>
          <w:sz w:val="24"/>
          <w:szCs w:val="24"/>
          <w:lang w:val="tt-RU"/>
        </w:rPr>
        <w:t xml:space="preserve">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 </w:t>
      </w:r>
    </w:p>
    <w:p w:rsidR="00081252" w:rsidRPr="00081252" w:rsidRDefault="00081252" w:rsidP="00081252">
      <w:pPr>
        <w:spacing w:before="100" w:beforeAutospacing="1" w:after="240" w:line="270" w:lineRule="atLeast"/>
        <w:rPr>
          <w:rFonts w:ascii="Times New Roman" w:eastAsia="Times New Roman" w:hAnsi="Times New Roman" w:cs="Times New Roman"/>
          <w:sz w:val="24"/>
          <w:szCs w:val="24"/>
        </w:rPr>
      </w:pPr>
      <w:r w:rsidRPr="00081252">
        <w:rPr>
          <w:rFonts w:ascii="Times New Roman" w:eastAsia="Times New Roman" w:hAnsi="Times New Roman" w:cs="Times New Roman"/>
          <w:sz w:val="24"/>
          <w:szCs w:val="24"/>
        </w:rPr>
        <w:t xml:space="preserve">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w:t>
      </w:r>
      <w:proofErr w:type="spellStart"/>
      <w:r w:rsidRPr="00081252">
        <w:rPr>
          <w:rFonts w:ascii="Times New Roman" w:eastAsia="Times New Roman" w:hAnsi="Times New Roman" w:cs="Times New Roman"/>
          <w:sz w:val="24"/>
          <w:szCs w:val="24"/>
        </w:rPr>
        <w:t>воспитательно</w:t>
      </w:r>
      <w:proofErr w:type="spellEnd"/>
      <w:r w:rsidRPr="00081252">
        <w:rPr>
          <w:rFonts w:ascii="Times New Roman" w:eastAsia="Times New Roman" w:hAnsi="Times New Roman" w:cs="Times New Roman"/>
          <w:sz w:val="24"/>
          <w:szCs w:val="24"/>
        </w:rPr>
        <w:t>-образовательного процесса в ДОУ.</w:t>
      </w:r>
    </w:p>
    <w:p w:rsidR="00081252" w:rsidRPr="00081252" w:rsidRDefault="00081252" w:rsidP="00081252">
      <w:pPr>
        <w:spacing w:before="100" w:beforeAutospacing="1" w:after="240" w:line="270" w:lineRule="atLeast"/>
        <w:rPr>
          <w:rFonts w:ascii="Times New Roman" w:eastAsia="Times New Roman" w:hAnsi="Times New Roman" w:cs="Times New Roman"/>
          <w:sz w:val="24"/>
          <w:szCs w:val="24"/>
        </w:rPr>
      </w:pPr>
      <w:r w:rsidRPr="00081252">
        <w:rPr>
          <w:rFonts w:ascii="Times New Roman" w:eastAsia="Times New Roman" w:hAnsi="Times New Roman" w:cs="Times New Roman"/>
          <w:sz w:val="24"/>
          <w:szCs w:val="24"/>
        </w:rPr>
        <w:t xml:space="preserve">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тематическим принципом: </w:t>
      </w:r>
      <w:proofErr w:type="gramStart"/>
      <w:r w:rsidRPr="00081252">
        <w:rPr>
          <w:rFonts w:ascii="Times New Roman" w:eastAsia="Times New Roman" w:hAnsi="Times New Roman" w:cs="Times New Roman"/>
          <w:sz w:val="24"/>
          <w:szCs w:val="24"/>
        </w:rPr>
        <w:t xml:space="preserve">«Детский сад», «Осень», «Я-Человек», «Мое окружение», «Зима», «Новый год», «Папы и </w:t>
      </w:r>
      <w:r w:rsidRPr="00081252">
        <w:rPr>
          <w:rFonts w:ascii="Times New Roman" w:eastAsia="Times New Roman" w:hAnsi="Times New Roman" w:cs="Times New Roman"/>
          <w:sz w:val="24"/>
          <w:szCs w:val="24"/>
        </w:rPr>
        <w:lastRenderedPageBreak/>
        <w:t>мамы, дедушки и бабушки», «Народное творчество», «Весна», «Лето».</w:t>
      </w:r>
      <w:proofErr w:type="gramEnd"/>
      <w:r w:rsidRPr="00081252">
        <w:rPr>
          <w:rFonts w:ascii="Times New Roman" w:eastAsia="Times New Roman" w:hAnsi="Times New Roman" w:cs="Times New Roman"/>
          <w:sz w:val="24"/>
          <w:szCs w:val="24"/>
        </w:rPr>
        <w:t xml:space="preserve">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p>
    <w:p w:rsidR="00081252" w:rsidRPr="00081252" w:rsidRDefault="00081252" w:rsidP="00081252">
      <w:pPr>
        <w:spacing w:before="100" w:beforeAutospacing="1" w:after="240" w:line="270" w:lineRule="atLeast"/>
        <w:jc w:val="center"/>
        <w:rPr>
          <w:rFonts w:ascii="Times New Roman" w:eastAsia="Times New Roman" w:hAnsi="Times New Roman" w:cs="Times New Roman"/>
          <w:sz w:val="24"/>
          <w:szCs w:val="24"/>
        </w:rPr>
      </w:pPr>
      <w:r w:rsidRPr="00081252">
        <w:rPr>
          <w:rFonts w:ascii="Times New Roman" w:eastAsia="Times New Roman" w:hAnsi="Times New Roman" w:cs="Times New Roman"/>
          <w:b/>
          <w:bCs/>
          <w:sz w:val="24"/>
          <w:szCs w:val="24"/>
          <w:lang w:val="tt-RU"/>
        </w:rPr>
        <w:t>«Мәктәпкәчә яшьтәгеләр әлифбасы: авазларны уйнатып»,</w:t>
      </w:r>
    </w:p>
    <w:p w:rsidR="00081252" w:rsidRPr="00081252" w:rsidRDefault="00081252" w:rsidP="00081252">
      <w:pPr>
        <w:spacing w:before="100" w:beforeAutospacing="1" w:after="240" w:line="270" w:lineRule="atLeast"/>
        <w:jc w:val="center"/>
        <w:rPr>
          <w:rFonts w:ascii="Times New Roman" w:eastAsia="Times New Roman" w:hAnsi="Times New Roman" w:cs="Times New Roman"/>
          <w:sz w:val="24"/>
          <w:szCs w:val="24"/>
        </w:rPr>
      </w:pPr>
      <w:r w:rsidRPr="00081252">
        <w:rPr>
          <w:rFonts w:ascii="Times New Roman" w:eastAsia="Times New Roman" w:hAnsi="Times New Roman" w:cs="Times New Roman"/>
          <w:b/>
          <w:bCs/>
          <w:sz w:val="24"/>
          <w:szCs w:val="24"/>
        </w:rPr>
        <w:t xml:space="preserve">«Раз - словечко, два – словечко» </w:t>
      </w:r>
      <w:proofErr w:type="spellStart"/>
      <w:r w:rsidRPr="00081252">
        <w:rPr>
          <w:rFonts w:ascii="Times New Roman" w:eastAsia="Times New Roman" w:hAnsi="Times New Roman" w:cs="Times New Roman"/>
          <w:b/>
          <w:bCs/>
          <w:sz w:val="24"/>
          <w:szCs w:val="24"/>
        </w:rPr>
        <w:t>Р.Шаехова</w:t>
      </w:r>
      <w:proofErr w:type="spellEnd"/>
    </w:p>
    <w:p w:rsidR="00081252" w:rsidRPr="00081252" w:rsidRDefault="00081252" w:rsidP="00081252">
      <w:pPr>
        <w:spacing w:before="100" w:beforeAutospacing="1" w:after="240" w:line="270" w:lineRule="atLeast"/>
        <w:rPr>
          <w:rFonts w:ascii="Times New Roman" w:eastAsia="Times New Roman" w:hAnsi="Times New Roman" w:cs="Times New Roman"/>
          <w:sz w:val="24"/>
          <w:szCs w:val="24"/>
        </w:rPr>
      </w:pPr>
      <w:r w:rsidRPr="00081252">
        <w:rPr>
          <w:rFonts w:ascii="Times New Roman" w:eastAsia="Times New Roman" w:hAnsi="Times New Roman" w:cs="Times New Roman"/>
          <w:sz w:val="24"/>
          <w:szCs w:val="24"/>
          <w:lang w:val="tt-RU"/>
        </w:rPr>
        <w:t xml:space="preserve">В программе предшкольного образования в разделе </w:t>
      </w:r>
      <w:r w:rsidRPr="00081252">
        <w:rPr>
          <w:rFonts w:ascii="Times New Roman" w:eastAsia="Times New Roman" w:hAnsi="Times New Roman" w:cs="Times New Roman"/>
          <w:sz w:val="24"/>
          <w:szCs w:val="24"/>
        </w:rPr>
        <w:t xml:space="preserve">«Учимся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 </w:t>
      </w:r>
    </w:p>
    <w:p w:rsidR="00081252" w:rsidRPr="00081252" w:rsidRDefault="00081252" w:rsidP="00081252">
      <w:pPr>
        <w:spacing w:before="100" w:beforeAutospacing="1" w:after="240" w:line="270" w:lineRule="atLeast"/>
        <w:rPr>
          <w:rFonts w:ascii="Times New Roman" w:eastAsia="Times New Roman" w:hAnsi="Times New Roman" w:cs="Times New Roman"/>
          <w:sz w:val="24"/>
          <w:szCs w:val="24"/>
        </w:rPr>
      </w:pPr>
      <w:r w:rsidRPr="00081252">
        <w:rPr>
          <w:rFonts w:ascii="Times New Roman" w:eastAsia="Times New Roman" w:hAnsi="Times New Roman" w:cs="Times New Roman"/>
          <w:sz w:val="24"/>
          <w:szCs w:val="24"/>
        </w:rPr>
        <w:t>Для решения этих задач опираемся на рабочие тетради «</w:t>
      </w:r>
      <w:proofErr w:type="spellStart"/>
      <w:r w:rsidRPr="00081252">
        <w:rPr>
          <w:rFonts w:ascii="Times New Roman" w:eastAsia="Times New Roman" w:hAnsi="Times New Roman" w:cs="Times New Roman"/>
          <w:sz w:val="24"/>
          <w:szCs w:val="24"/>
        </w:rPr>
        <w:t>Мәктәпкәчә</w:t>
      </w:r>
      <w:proofErr w:type="spellEnd"/>
      <w:r w:rsidRPr="00081252">
        <w:rPr>
          <w:rFonts w:ascii="Times New Roman" w:eastAsia="Times New Roman" w:hAnsi="Times New Roman" w:cs="Times New Roman"/>
          <w:sz w:val="24"/>
          <w:szCs w:val="24"/>
        </w:rPr>
        <w:t xml:space="preserve"> </w:t>
      </w:r>
      <w:proofErr w:type="spellStart"/>
      <w:r w:rsidRPr="00081252">
        <w:rPr>
          <w:rFonts w:ascii="Times New Roman" w:eastAsia="Times New Roman" w:hAnsi="Times New Roman" w:cs="Times New Roman"/>
          <w:sz w:val="24"/>
          <w:szCs w:val="24"/>
        </w:rPr>
        <w:t>яшьтәгелә</w:t>
      </w:r>
      <w:proofErr w:type="gramStart"/>
      <w:r w:rsidRPr="00081252">
        <w:rPr>
          <w:rFonts w:ascii="Times New Roman" w:eastAsia="Times New Roman" w:hAnsi="Times New Roman" w:cs="Times New Roman"/>
          <w:sz w:val="24"/>
          <w:szCs w:val="24"/>
        </w:rPr>
        <w:t>р</w:t>
      </w:r>
      <w:proofErr w:type="spellEnd"/>
      <w:proofErr w:type="gramEnd"/>
      <w:r w:rsidRPr="00081252">
        <w:rPr>
          <w:rFonts w:ascii="Times New Roman" w:eastAsia="Times New Roman" w:hAnsi="Times New Roman" w:cs="Times New Roman"/>
          <w:sz w:val="24"/>
          <w:szCs w:val="24"/>
        </w:rPr>
        <w:t xml:space="preserve"> </w:t>
      </w:r>
      <w:proofErr w:type="spellStart"/>
      <w:r w:rsidRPr="00081252">
        <w:rPr>
          <w:rFonts w:ascii="Times New Roman" w:eastAsia="Times New Roman" w:hAnsi="Times New Roman" w:cs="Times New Roman"/>
          <w:sz w:val="24"/>
          <w:szCs w:val="24"/>
        </w:rPr>
        <w:t>әлифбасы</w:t>
      </w:r>
      <w:proofErr w:type="spellEnd"/>
      <w:r w:rsidRPr="00081252">
        <w:rPr>
          <w:rFonts w:ascii="Times New Roman" w:eastAsia="Times New Roman" w:hAnsi="Times New Roman" w:cs="Times New Roman"/>
          <w:sz w:val="24"/>
          <w:szCs w:val="24"/>
        </w:rPr>
        <w:t xml:space="preserve">: </w:t>
      </w:r>
      <w:proofErr w:type="spellStart"/>
      <w:r w:rsidRPr="00081252">
        <w:rPr>
          <w:rFonts w:ascii="Times New Roman" w:eastAsia="Times New Roman" w:hAnsi="Times New Roman" w:cs="Times New Roman"/>
          <w:sz w:val="24"/>
          <w:szCs w:val="24"/>
        </w:rPr>
        <w:t>авазларны</w:t>
      </w:r>
      <w:proofErr w:type="spellEnd"/>
      <w:r w:rsidRPr="00081252">
        <w:rPr>
          <w:rFonts w:ascii="Times New Roman" w:eastAsia="Times New Roman" w:hAnsi="Times New Roman" w:cs="Times New Roman"/>
          <w:sz w:val="24"/>
          <w:szCs w:val="24"/>
        </w:rPr>
        <w:t xml:space="preserve"> </w:t>
      </w:r>
      <w:proofErr w:type="spellStart"/>
      <w:r w:rsidRPr="00081252">
        <w:rPr>
          <w:rFonts w:ascii="Times New Roman" w:eastAsia="Times New Roman" w:hAnsi="Times New Roman" w:cs="Times New Roman"/>
          <w:sz w:val="24"/>
          <w:szCs w:val="24"/>
        </w:rPr>
        <w:t>уйнатып</w:t>
      </w:r>
      <w:proofErr w:type="spellEnd"/>
      <w:r w:rsidRPr="00081252">
        <w:rPr>
          <w:rFonts w:ascii="Times New Roman" w:eastAsia="Times New Roman" w:hAnsi="Times New Roman" w:cs="Times New Roman"/>
          <w:sz w:val="24"/>
          <w:szCs w:val="24"/>
        </w:rPr>
        <w:t>».</w:t>
      </w:r>
    </w:p>
    <w:p w:rsidR="00081252" w:rsidRPr="00081252" w:rsidRDefault="00081252" w:rsidP="00081252">
      <w:pPr>
        <w:spacing w:before="100" w:beforeAutospacing="1" w:after="240" w:line="270" w:lineRule="atLeast"/>
        <w:rPr>
          <w:rFonts w:ascii="Times New Roman" w:eastAsia="Times New Roman" w:hAnsi="Times New Roman" w:cs="Times New Roman"/>
          <w:sz w:val="24"/>
          <w:szCs w:val="24"/>
        </w:rPr>
      </w:pPr>
      <w:r w:rsidRPr="00081252">
        <w:rPr>
          <w:rFonts w:ascii="Times New Roman" w:eastAsia="Times New Roman" w:hAnsi="Times New Roman" w:cs="Times New Roman"/>
          <w:sz w:val="24"/>
          <w:szCs w:val="24"/>
        </w:rPr>
        <w:t>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081252" w:rsidRPr="00081252" w:rsidRDefault="00081252" w:rsidP="00081252">
      <w:pPr>
        <w:spacing w:after="0" w:line="240" w:lineRule="auto"/>
        <w:rPr>
          <w:rFonts w:ascii="Arial" w:eastAsia="Times New Roman" w:hAnsi="Arial" w:cs="Arial"/>
          <w:sz w:val="18"/>
          <w:szCs w:val="18"/>
        </w:rPr>
      </w:pPr>
    </w:p>
    <w:p w:rsidR="00F45F29" w:rsidRDefault="00F45F29" w:rsidP="00E87A53"/>
    <w:sectPr w:rsidR="00F45F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00EDE"/>
    <w:multiLevelType w:val="multilevel"/>
    <w:tmpl w:val="1AD82A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BF1A57"/>
    <w:multiLevelType w:val="multilevel"/>
    <w:tmpl w:val="7AC2D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EE6997"/>
    <w:multiLevelType w:val="multilevel"/>
    <w:tmpl w:val="1EE80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5E370F"/>
    <w:multiLevelType w:val="multilevel"/>
    <w:tmpl w:val="E5F0B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5F1F2E"/>
    <w:multiLevelType w:val="multilevel"/>
    <w:tmpl w:val="BD7CC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BD5E8E"/>
    <w:multiLevelType w:val="multilevel"/>
    <w:tmpl w:val="881CF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1E70C9A"/>
    <w:multiLevelType w:val="multilevel"/>
    <w:tmpl w:val="2FF400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7D440DF"/>
    <w:multiLevelType w:val="multilevel"/>
    <w:tmpl w:val="DC7AD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B274DFB"/>
    <w:multiLevelType w:val="multilevel"/>
    <w:tmpl w:val="D7987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C506F67"/>
    <w:multiLevelType w:val="multilevel"/>
    <w:tmpl w:val="0EF63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6"/>
  </w:num>
  <w:num w:numId="4">
    <w:abstractNumId w:val="9"/>
  </w:num>
  <w:num w:numId="5">
    <w:abstractNumId w:val="3"/>
  </w:num>
  <w:num w:numId="6">
    <w:abstractNumId w:val="8"/>
  </w:num>
  <w:num w:numId="7">
    <w:abstractNumId w:val="4"/>
  </w:num>
  <w:num w:numId="8">
    <w:abstractNumId w:val="5"/>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F45F29"/>
    <w:rsid w:val="000036D7"/>
    <w:rsid w:val="00081252"/>
    <w:rsid w:val="00320E40"/>
    <w:rsid w:val="00365009"/>
    <w:rsid w:val="008E4113"/>
    <w:rsid w:val="00913A23"/>
    <w:rsid w:val="009564B5"/>
    <w:rsid w:val="00A2708F"/>
    <w:rsid w:val="00E87A53"/>
    <w:rsid w:val="00E972D9"/>
    <w:rsid w:val="00F45F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5F2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5F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465852">
      <w:bodyDiv w:val="1"/>
      <w:marLeft w:val="0"/>
      <w:marRight w:val="0"/>
      <w:marTop w:val="0"/>
      <w:marBottom w:val="0"/>
      <w:divBdr>
        <w:top w:val="none" w:sz="0" w:space="0" w:color="auto"/>
        <w:left w:val="none" w:sz="0" w:space="0" w:color="auto"/>
        <w:bottom w:val="none" w:sz="0" w:space="0" w:color="auto"/>
        <w:right w:val="none" w:sz="0" w:space="0" w:color="auto"/>
      </w:divBdr>
      <w:divsChild>
        <w:div w:id="561864127">
          <w:marLeft w:val="0"/>
          <w:marRight w:val="0"/>
          <w:marTop w:val="0"/>
          <w:marBottom w:val="0"/>
          <w:divBdr>
            <w:top w:val="none" w:sz="0" w:space="0" w:color="auto"/>
            <w:left w:val="none" w:sz="0" w:space="0" w:color="auto"/>
            <w:bottom w:val="none" w:sz="0" w:space="0" w:color="auto"/>
            <w:right w:val="none" w:sz="0" w:space="0" w:color="auto"/>
          </w:divBdr>
          <w:divsChild>
            <w:div w:id="1828283908">
              <w:marLeft w:val="0"/>
              <w:marRight w:val="0"/>
              <w:marTop w:val="0"/>
              <w:marBottom w:val="0"/>
              <w:divBdr>
                <w:top w:val="none" w:sz="0" w:space="0" w:color="auto"/>
                <w:left w:val="none" w:sz="0" w:space="0" w:color="auto"/>
                <w:bottom w:val="none" w:sz="0" w:space="0" w:color="auto"/>
                <w:right w:val="none" w:sz="0" w:space="0" w:color="auto"/>
              </w:divBdr>
              <w:divsChild>
                <w:div w:id="802649416">
                  <w:marLeft w:val="0"/>
                  <w:marRight w:val="0"/>
                  <w:marTop w:val="0"/>
                  <w:marBottom w:val="0"/>
                  <w:divBdr>
                    <w:top w:val="none" w:sz="0" w:space="0" w:color="auto"/>
                    <w:left w:val="none" w:sz="0" w:space="0" w:color="auto"/>
                    <w:bottom w:val="none" w:sz="0" w:space="0" w:color="auto"/>
                    <w:right w:val="none" w:sz="0" w:space="0" w:color="auto"/>
                  </w:divBdr>
                  <w:divsChild>
                    <w:div w:id="1384596802">
                      <w:marLeft w:val="495"/>
                      <w:marRight w:val="0"/>
                      <w:marTop w:val="150"/>
                      <w:marBottom w:val="0"/>
                      <w:divBdr>
                        <w:top w:val="none" w:sz="0" w:space="0" w:color="auto"/>
                        <w:left w:val="none" w:sz="0" w:space="0" w:color="auto"/>
                        <w:bottom w:val="none" w:sz="0" w:space="0" w:color="auto"/>
                        <w:right w:val="none" w:sz="0" w:space="0" w:color="auto"/>
                      </w:divBdr>
                    </w:div>
                    <w:div w:id="399182051">
                      <w:marLeft w:val="0"/>
                      <w:marRight w:val="0"/>
                      <w:marTop w:val="0"/>
                      <w:marBottom w:val="0"/>
                      <w:divBdr>
                        <w:top w:val="none" w:sz="0" w:space="0" w:color="auto"/>
                        <w:left w:val="none" w:sz="0" w:space="0" w:color="auto"/>
                        <w:bottom w:val="none" w:sz="0" w:space="0" w:color="auto"/>
                        <w:right w:val="none" w:sz="0" w:space="0" w:color="auto"/>
                      </w:divBdr>
                    </w:div>
                    <w:div w:id="2000376157">
                      <w:marLeft w:val="0"/>
                      <w:marRight w:val="0"/>
                      <w:marTop w:val="0"/>
                      <w:marBottom w:val="0"/>
                      <w:divBdr>
                        <w:top w:val="none" w:sz="0" w:space="0" w:color="auto"/>
                        <w:left w:val="none" w:sz="0" w:space="0" w:color="auto"/>
                        <w:bottom w:val="none" w:sz="0" w:space="0" w:color="auto"/>
                        <w:right w:val="none" w:sz="0" w:space="0" w:color="auto"/>
                      </w:divBdr>
                    </w:div>
                    <w:div w:id="852495772">
                      <w:marLeft w:val="750"/>
                      <w:marRight w:val="0"/>
                      <w:marTop w:val="2175"/>
                      <w:marBottom w:val="0"/>
                      <w:divBdr>
                        <w:top w:val="none" w:sz="0" w:space="0" w:color="auto"/>
                        <w:left w:val="none" w:sz="0" w:space="0" w:color="auto"/>
                        <w:bottom w:val="none" w:sz="0" w:space="0" w:color="auto"/>
                        <w:right w:val="none" w:sz="0" w:space="0" w:color="auto"/>
                      </w:divBdr>
                    </w:div>
                  </w:divsChild>
                </w:div>
              </w:divsChild>
            </w:div>
            <w:div w:id="2018799481">
              <w:marLeft w:val="0"/>
              <w:marRight w:val="0"/>
              <w:marTop w:val="0"/>
              <w:marBottom w:val="0"/>
              <w:divBdr>
                <w:top w:val="none" w:sz="0" w:space="0" w:color="auto"/>
                <w:left w:val="none" w:sz="0" w:space="0" w:color="auto"/>
                <w:bottom w:val="none" w:sz="0" w:space="0" w:color="auto"/>
                <w:right w:val="none" w:sz="0" w:space="0" w:color="auto"/>
              </w:divBdr>
              <w:divsChild>
                <w:div w:id="1462966423">
                  <w:marLeft w:val="0"/>
                  <w:marRight w:val="0"/>
                  <w:marTop w:val="0"/>
                  <w:marBottom w:val="0"/>
                  <w:divBdr>
                    <w:top w:val="none" w:sz="0" w:space="0" w:color="auto"/>
                    <w:left w:val="none" w:sz="0" w:space="0" w:color="auto"/>
                    <w:bottom w:val="none" w:sz="0" w:space="0" w:color="auto"/>
                    <w:right w:val="none" w:sz="0" w:space="0" w:color="auto"/>
                  </w:divBdr>
                  <w:divsChild>
                    <w:div w:id="1973486104">
                      <w:marLeft w:val="0"/>
                      <w:marRight w:val="0"/>
                      <w:marTop w:val="0"/>
                      <w:marBottom w:val="0"/>
                      <w:divBdr>
                        <w:top w:val="none" w:sz="0" w:space="0" w:color="auto"/>
                        <w:left w:val="none" w:sz="0" w:space="0" w:color="auto"/>
                        <w:bottom w:val="none" w:sz="0" w:space="0" w:color="auto"/>
                        <w:right w:val="none" w:sz="0" w:space="0" w:color="auto"/>
                      </w:divBdr>
                      <w:divsChild>
                        <w:div w:id="1036547141">
                          <w:marLeft w:val="0"/>
                          <w:marRight w:val="0"/>
                          <w:marTop w:val="0"/>
                          <w:marBottom w:val="0"/>
                          <w:divBdr>
                            <w:top w:val="none" w:sz="0" w:space="0" w:color="auto"/>
                            <w:left w:val="none" w:sz="0" w:space="0" w:color="auto"/>
                            <w:bottom w:val="none" w:sz="0" w:space="0" w:color="auto"/>
                            <w:right w:val="none" w:sz="0" w:space="0" w:color="auto"/>
                          </w:divBdr>
                        </w:div>
                        <w:div w:id="590741595">
                          <w:marLeft w:val="0"/>
                          <w:marRight w:val="0"/>
                          <w:marTop w:val="0"/>
                          <w:marBottom w:val="150"/>
                          <w:divBdr>
                            <w:top w:val="none" w:sz="0" w:space="0" w:color="auto"/>
                            <w:left w:val="none" w:sz="0" w:space="0" w:color="auto"/>
                            <w:bottom w:val="none" w:sz="0" w:space="0" w:color="auto"/>
                            <w:right w:val="none" w:sz="0" w:space="0" w:color="auto"/>
                          </w:divBdr>
                        </w:div>
                        <w:div w:id="595482982">
                          <w:marLeft w:val="0"/>
                          <w:marRight w:val="0"/>
                          <w:marTop w:val="0"/>
                          <w:marBottom w:val="150"/>
                          <w:divBdr>
                            <w:top w:val="none" w:sz="0" w:space="0" w:color="auto"/>
                            <w:left w:val="none" w:sz="0" w:space="0" w:color="auto"/>
                            <w:bottom w:val="none" w:sz="0" w:space="0" w:color="auto"/>
                            <w:right w:val="none" w:sz="0" w:space="0" w:color="auto"/>
                          </w:divBdr>
                        </w:div>
                        <w:div w:id="1551456238">
                          <w:marLeft w:val="0"/>
                          <w:marRight w:val="0"/>
                          <w:marTop w:val="0"/>
                          <w:marBottom w:val="0"/>
                          <w:divBdr>
                            <w:top w:val="none" w:sz="0" w:space="0" w:color="auto"/>
                            <w:left w:val="none" w:sz="0" w:space="0" w:color="auto"/>
                            <w:bottom w:val="none" w:sz="0" w:space="0" w:color="auto"/>
                            <w:right w:val="none" w:sz="0" w:space="0" w:color="auto"/>
                          </w:divBdr>
                        </w:div>
                      </w:divsChild>
                    </w:div>
                    <w:div w:id="1758819295">
                      <w:marLeft w:val="300"/>
                      <w:marRight w:val="0"/>
                      <w:marTop w:val="0"/>
                      <w:marBottom w:val="0"/>
                      <w:divBdr>
                        <w:top w:val="single" w:sz="6" w:space="0" w:color="6898ED"/>
                        <w:left w:val="single" w:sz="6" w:space="0" w:color="6898ED"/>
                        <w:bottom w:val="single" w:sz="6" w:space="0" w:color="6898ED"/>
                        <w:right w:val="single" w:sz="6" w:space="0" w:color="6898ED"/>
                      </w:divBdr>
                      <w:divsChild>
                        <w:div w:id="2061905065">
                          <w:marLeft w:val="150"/>
                          <w:marRight w:val="150"/>
                          <w:marTop w:val="150"/>
                          <w:marBottom w:val="150"/>
                          <w:divBdr>
                            <w:top w:val="none" w:sz="0" w:space="0" w:color="auto"/>
                            <w:left w:val="none" w:sz="0" w:space="0" w:color="auto"/>
                            <w:bottom w:val="none" w:sz="0" w:space="0" w:color="auto"/>
                            <w:right w:val="none" w:sz="0" w:space="0" w:color="auto"/>
                          </w:divBdr>
                          <w:divsChild>
                            <w:div w:id="48335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8306104">
      <w:bodyDiv w:val="1"/>
      <w:marLeft w:val="0"/>
      <w:marRight w:val="0"/>
      <w:marTop w:val="0"/>
      <w:marBottom w:val="0"/>
      <w:divBdr>
        <w:top w:val="none" w:sz="0" w:space="0" w:color="auto"/>
        <w:left w:val="none" w:sz="0" w:space="0" w:color="auto"/>
        <w:bottom w:val="none" w:sz="0" w:space="0" w:color="auto"/>
        <w:right w:val="none" w:sz="0" w:space="0" w:color="auto"/>
      </w:divBdr>
      <w:divsChild>
        <w:div w:id="314530933">
          <w:marLeft w:val="0"/>
          <w:marRight w:val="0"/>
          <w:marTop w:val="0"/>
          <w:marBottom w:val="0"/>
          <w:divBdr>
            <w:top w:val="none" w:sz="0" w:space="0" w:color="auto"/>
            <w:left w:val="none" w:sz="0" w:space="0" w:color="auto"/>
            <w:bottom w:val="none" w:sz="0" w:space="0" w:color="auto"/>
            <w:right w:val="none" w:sz="0" w:space="0" w:color="auto"/>
          </w:divBdr>
          <w:divsChild>
            <w:div w:id="167525268">
              <w:marLeft w:val="0"/>
              <w:marRight w:val="0"/>
              <w:marTop w:val="0"/>
              <w:marBottom w:val="0"/>
              <w:divBdr>
                <w:top w:val="none" w:sz="0" w:space="0" w:color="auto"/>
                <w:left w:val="none" w:sz="0" w:space="0" w:color="auto"/>
                <w:bottom w:val="none" w:sz="0" w:space="0" w:color="auto"/>
                <w:right w:val="none" w:sz="0" w:space="0" w:color="auto"/>
              </w:divBdr>
              <w:divsChild>
                <w:div w:id="1197738595">
                  <w:marLeft w:val="3690"/>
                  <w:marRight w:val="0"/>
                  <w:marTop w:val="0"/>
                  <w:marBottom w:val="0"/>
                  <w:divBdr>
                    <w:top w:val="none" w:sz="0" w:space="0" w:color="auto"/>
                    <w:left w:val="none" w:sz="0" w:space="0" w:color="auto"/>
                    <w:bottom w:val="none" w:sz="0" w:space="0" w:color="auto"/>
                    <w:right w:val="none" w:sz="0" w:space="0" w:color="auto"/>
                  </w:divBdr>
                  <w:divsChild>
                    <w:div w:id="1015810498">
                      <w:marLeft w:val="0"/>
                      <w:marRight w:val="0"/>
                      <w:marTop w:val="0"/>
                      <w:marBottom w:val="195"/>
                      <w:divBdr>
                        <w:top w:val="none" w:sz="0" w:space="0" w:color="auto"/>
                        <w:left w:val="none" w:sz="0" w:space="0" w:color="auto"/>
                        <w:bottom w:val="none" w:sz="0" w:space="0" w:color="auto"/>
                        <w:right w:val="none" w:sz="0" w:space="0" w:color="auto"/>
                      </w:divBdr>
                      <w:divsChild>
                        <w:div w:id="371347088">
                          <w:marLeft w:val="0"/>
                          <w:marRight w:val="0"/>
                          <w:marTop w:val="0"/>
                          <w:marBottom w:val="0"/>
                          <w:divBdr>
                            <w:top w:val="none" w:sz="0" w:space="0" w:color="auto"/>
                            <w:left w:val="none" w:sz="0" w:space="0" w:color="auto"/>
                            <w:bottom w:val="none" w:sz="0" w:space="0" w:color="auto"/>
                            <w:right w:val="none" w:sz="0" w:space="0" w:color="auto"/>
                          </w:divBdr>
                        </w:div>
                        <w:div w:id="725377736">
                          <w:marLeft w:val="0"/>
                          <w:marRight w:val="0"/>
                          <w:marTop w:val="0"/>
                          <w:marBottom w:val="0"/>
                          <w:divBdr>
                            <w:top w:val="none" w:sz="0" w:space="0" w:color="auto"/>
                            <w:left w:val="none" w:sz="0" w:space="0" w:color="auto"/>
                            <w:bottom w:val="none" w:sz="0" w:space="0" w:color="auto"/>
                            <w:right w:val="none" w:sz="0" w:space="0" w:color="auto"/>
                          </w:divBdr>
                        </w:div>
                      </w:divsChild>
                    </w:div>
                    <w:div w:id="117839842">
                      <w:marLeft w:val="0"/>
                      <w:marRight w:val="0"/>
                      <w:marTop w:val="0"/>
                      <w:marBottom w:val="195"/>
                      <w:divBdr>
                        <w:top w:val="none" w:sz="0" w:space="0" w:color="auto"/>
                        <w:left w:val="none" w:sz="0" w:space="0" w:color="auto"/>
                        <w:bottom w:val="none" w:sz="0" w:space="0" w:color="auto"/>
                        <w:right w:val="none" w:sz="0" w:space="0" w:color="auto"/>
                      </w:divBdr>
                      <w:divsChild>
                        <w:div w:id="1480267371">
                          <w:marLeft w:val="0"/>
                          <w:marRight w:val="0"/>
                          <w:marTop w:val="0"/>
                          <w:marBottom w:val="0"/>
                          <w:divBdr>
                            <w:top w:val="none" w:sz="0" w:space="0" w:color="auto"/>
                            <w:left w:val="none" w:sz="0" w:space="0" w:color="auto"/>
                            <w:bottom w:val="none" w:sz="0" w:space="0" w:color="auto"/>
                            <w:right w:val="none" w:sz="0" w:space="0" w:color="auto"/>
                          </w:divBdr>
                          <w:divsChild>
                            <w:div w:id="146407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26622">
              <w:marLeft w:val="-14730"/>
              <w:marRight w:val="0"/>
              <w:marTop w:val="0"/>
              <w:marBottom w:val="0"/>
              <w:divBdr>
                <w:top w:val="none" w:sz="0" w:space="0" w:color="auto"/>
                <w:left w:val="none" w:sz="0" w:space="0" w:color="auto"/>
                <w:bottom w:val="none" w:sz="0" w:space="0" w:color="auto"/>
                <w:right w:val="none" w:sz="0" w:space="0" w:color="auto"/>
              </w:divBdr>
              <w:divsChild>
                <w:div w:id="587227426">
                  <w:marLeft w:val="0"/>
                  <w:marRight w:val="0"/>
                  <w:marTop w:val="0"/>
                  <w:marBottom w:val="0"/>
                  <w:divBdr>
                    <w:top w:val="none" w:sz="0" w:space="0" w:color="auto"/>
                    <w:left w:val="none" w:sz="0" w:space="0" w:color="auto"/>
                    <w:bottom w:val="none" w:sz="0" w:space="0" w:color="auto"/>
                    <w:right w:val="none" w:sz="0" w:space="0" w:color="auto"/>
                  </w:divBdr>
                  <w:divsChild>
                    <w:div w:id="1250189029">
                      <w:marLeft w:val="0"/>
                      <w:marRight w:val="0"/>
                      <w:marTop w:val="0"/>
                      <w:marBottom w:val="0"/>
                      <w:divBdr>
                        <w:top w:val="none" w:sz="0" w:space="0" w:color="auto"/>
                        <w:left w:val="none" w:sz="0" w:space="0" w:color="auto"/>
                        <w:bottom w:val="none" w:sz="0" w:space="0" w:color="auto"/>
                        <w:right w:val="none" w:sz="0" w:space="0" w:color="auto"/>
                      </w:divBdr>
                      <w:divsChild>
                        <w:div w:id="865946706">
                          <w:marLeft w:val="0"/>
                          <w:marRight w:val="0"/>
                          <w:marTop w:val="0"/>
                          <w:marBottom w:val="0"/>
                          <w:divBdr>
                            <w:top w:val="none" w:sz="0" w:space="0" w:color="auto"/>
                            <w:left w:val="none" w:sz="0" w:space="0" w:color="auto"/>
                            <w:bottom w:val="none" w:sz="0" w:space="0" w:color="auto"/>
                            <w:right w:val="none" w:sz="0" w:space="0" w:color="auto"/>
                          </w:divBdr>
                        </w:div>
                        <w:div w:id="687171679">
                          <w:marLeft w:val="0"/>
                          <w:marRight w:val="0"/>
                          <w:marTop w:val="0"/>
                          <w:marBottom w:val="0"/>
                          <w:divBdr>
                            <w:top w:val="none" w:sz="0" w:space="0" w:color="auto"/>
                            <w:left w:val="none" w:sz="0" w:space="0" w:color="auto"/>
                            <w:bottom w:val="none" w:sz="0" w:space="0" w:color="auto"/>
                            <w:right w:val="none" w:sz="0" w:space="0" w:color="auto"/>
                          </w:divBdr>
                        </w:div>
                        <w:div w:id="1077559254">
                          <w:marLeft w:val="0"/>
                          <w:marRight w:val="0"/>
                          <w:marTop w:val="0"/>
                          <w:marBottom w:val="0"/>
                          <w:divBdr>
                            <w:top w:val="none" w:sz="0" w:space="0" w:color="auto"/>
                            <w:left w:val="none" w:sz="0" w:space="0" w:color="auto"/>
                            <w:bottom w:val="none" w:sz="0" w:space="0" w:color="auto"/>
                            <w:right w:val="none" w:sz="0" w:space="0" w:color="auto"/>
                          </w:divBdr>
                        </w:div>
                        <w:div w:id="850611211">
                          <w:marLeft w:val="0"/>
                          <w:marRight w:val="0"/>
                          <w:marTop w:val="0"/>
                          <w:marBottom w:val="0"/>
                          <w:divBdr>
                            <w:top w:val="none" w:sz="0" w:space="0" w:color="auto"/>
                            <w:left w:val="none" w:sz="0" w:space="0" w:color="auto"/>
                            <w:bottom w:val="none" w:sz="0" w:space="0" w:color="auto"/>
                            <w:right w:val="none" w:sz="0" w:space="0" w:color="auto"/>
                          </w:divBdr>
                        </w:div>
                        <w:div w:id="922646112">
                          <w:marLeft w:val="0"/>
                          <w:marRight w:val="0"/>
                          <w:marTop w:val="0"/>
                          <w:marBottom w:val="0"/>
                          <w:divBdr>
                            <w:top w:val="none" w:sz="0" w:space="0" w:color="auto"/>
                            <w:left w:val="none" w:sz="0" w:space="0" w:color="auto"/>
                            <w:bottom w:val="none" w:sz="0" w:space="0" w:color="auto"/>
                            <w:right w:val="none" w:sz="0" w:space="0" w:color="auto"/>
                          </w:divBdr>
                        </w:div>
                        <w:div w:id="1947695034">
                          <w:marLeft w:val="0"/>
                          <w:marRight w:val="0"/>
                          <w:marTop w:val="0"/>
                          <w:marBottom w:val="0"/>
                          <w:divBdr>
                            <w:top w:val="none" w:sz="0" w:space="0" w:color="auto"/>
                            <w:left w:val="none" w:sz="0" w:space="0" w:color="auto"/>
                            <w:bottom w:val="none" w:sz="0" w:space="0" w:color="auto"/>
                            <w:right w:val="none" w:sz="0" w:space="0" w:color="auto"/>
                          </w:divBdr>
                        </w:div>
                        <w:div w:id="1728841150">
                          <w:marLeft w:val="0"/>
                          <w:marRight w:val="0"/>
                          <w:marTop w:val="0"/>
                          <w:marBottom w:val="0"/>
                          <w:divBdr>
                            <w:top w:val="none" w:sz="0" w:space="0" w:color="auto"/>
                            <w:left w:val="none" w:sz="0" w:space="0" w:color="auto"/>
                            <w:bottom w:val="none" w:sz="0" w:space="0" w:color="auto"/>
                            <w:right w:val="none" w:sz="0" w:space="0" w:color="auto"/>
                          </w:divBdr>
                        </w:div>
                        <w:div w:id="1143155722">
                          <w:marLeft w:val="0"/>
                          <w:marRight w:val="0"/>
                          <w:marTop w:val="0"/>
                          <w:marBottom w:val="0"/>
                          <w:divBdr>
                            <w:top w:val="none" w:sz="0" w:space="0" w:color="auto"/>
                            <w:left w:val="none" w:sz="0" w:space="0" w:color="auto"/>
                            <w:bottom w:val="none" w:sz="0" w:space="0" w:color="auto"/>
                            <w:right w:val="none" w:sz="0" w:space="0" w:color="auto"/>
                          </w:divBdr>
                        </w:div>
                        <w:div w:id="1684479367">
                          <w:marLeft w:val="0"/>
                          <w:marRight w:val="0"/>
                          <w:marTop w:val="0"/>
                          <w:marBottom w:val="0"/>
                          <w:divBdr>
                            <w:top w:val="none" w:sz="0" w:space="0" w:color="auto"/>
                            <w:left w:val="none" w:sz="0" w:space="0" w:color="auto"/>
                            <w:bottom w:val="none" w:sz="0" w:space="0" w:color="auto"/>
                            <w:right w:val="none" w:sz="0" w:space="0" w:color="auto"/>
                          </w:divBdr>
                        </w:div>
                        <w:div w:id="1160345789">
                          <w:marLeft w:val="0"/>
                          <w:marRight w:val="0"/>
                          <w:marTop w:val="0"/>
                          <w:marBottom w:val="0"/>
                          <w:divBdr>
                            <w:top w:val="none" w:sz="0" w:space="0" w:color="auto"/>
                            <w:left w:val="none" w:sz="0" w:space="0" w:color="auto"/>
                            <w:bottom w:val="none" w:sz="0" w:space="0" w:color="auto"/>
                            <w:right w:val="none" w:sz="0" w:space="0" w:color="auto"/>
                          </w:divBdr>
                        </w:div>
                        <w:div w:id="2034764182">
                          <w:marLeft w:val="0"/>
                          <w:marRight w:val="0"/>
                          <w:marTop w:val="0"/>
                          <w:marBottom w:val="0"/>
                          <w:divBdr>
                            <w:top w:val="none" w:sz="0" w:space="0" w:color="auto"/>
                            <w:left w:val="none" w:sz="0" w:space="0" w:color="auto"/>
                            <w:bottom w:val="none" w:sz="0" w:space="0" w:color="auto"/>
                            <w:right w:val="none" w:sz="0" w:space="0" w:color="auto"/>
                          </w:divBdr>
                        </w:div>
                        <w:div w:id="487788538">
                          <w:marLeft w:val="0"/>
                          <w:marRight w:val="0"/>
                          <w:marTop w:val="0"/>
                          <w:marBottom w:val="0"/>
                          <w:divBdr>
                            <w:top w:val="none" w:sz="0" w:space="0" w:color="auto"/>
                            <w:left w:val="none" w:sz="0" w:space="0" w:color="auto"/>
                            <w:bottom w:val="none" w:sz="0" w:space="0" w:color="auto"/>
                            <w:right w:val="none" w:sz="0" w:space="0" w:color="auto"/>
                          </w:divBdr>
                        </w:div>
                        <w:div w:id="272058191">
                          <w:marLeft w:val="0"/>
                          <w:marRight w:val="0"/>
                          <w:marTop w:val="0"/>
                          <w:marBottom w:val="0"/>
                          <w:divBdr>
                            <w:top w:val="none" w:sz="0" w:space="0" w:color="auto"/>
                            <w:left w:val="none" w:sz="0" w:space="0" w:color="auto"/>
                            <w:bottom w:val="none" w:sz="0" w:space="0" w:color="auto"/>
                            <w:right w:val="none" w:sz="0" w:space="0" w:color="auto"/>
                          </w:divBdr>
                        </w:div>
                        <w:div w:id="429396897">
                          <w:marLeft w:val="0"/>
                          <w:marRight w:val="0"/>
                          <w:marTop w:val="0"/>
                          <w:marBottom w:val="0"/>
                          <w:divBdr>
                            <w:top w:val="none" w:sz="0" w:space="0" w:color="auto"/>
                            <w:left w:val="none" w:sz="0" w:space="0" w:color="auto"/>
                            <w:bottom w:val="none" w:sz="0" w:space="0" w:color="auto"/>
                            <w:right w:val="none" w:sz="0" w:space="0" w:color="auto"/>
                          </w:divBdr>
                        </w:div>
                        <w:div w:id="1097216166">
                          <w:marLeft w:val="0"/>
                          <w:marRight w:val="0"/>
                          <w:marTop w:val="0"/>
                          <w:marBottom w:val="0"/>
                          <w:divBdr>
                            <w:top w:val="none" w:sz="0" w:space="0" w:color="auto"/>
                            <w:left w:val="none" w:sz="0" w:space="0" w:color="auto"/>
                            <w:bottom w:val="none" w:sz="0" w:space="0" w:color="auto"/>
                            <w:right w:val="none" w:sz="0" w:space="0" w:color="auto"/>
                          </w:divBdr>
                        </w:div>
                        <w:div w:id="1133211994">
                          <w:marLeft w:val="0"/>
                          <w:marRight w:val="0"/>
                          <w:marTop w:val="0"/>
                          <w:marBottom w:val="0"/>
                          <w:divBdr>
                            <w:top w:val="none" w:sz="0" w:space="0" w:color="auto"/>
                            <w:left w:val="none" w:sz="0" w:space="0" w:color="auto"/>
                            <w:bottom w:val="none" w:sz="0" w:space="0" w:color="auto"/>
                            <w:right w:val="none" w:sz="0" w:space="0" w:color="auto"/>
                          </w:divBdr>
                        </w:div>
                        <w:div w:id="113318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38161">
                  <w:marLeft w:val="0"/>
                  <w:marRight w:val="0"/>
                  <w:marTop w:val="210"/>
                  <w:marBottom w:val="0"/>
                  <w:divBdr>
                    <w:top w:val="single" w:sz="6" w:space="11" w:color="D8D8D8"/>
                    <w:left w:val="none" w:sz="0" w:space="0" w:color="auto"/>
                    <w:bottom w:val="none" w:sz="0" w:space="0" w:color="auto"/>
                    <w:right w:val="none" w:sz="0" w:space="0" w:color="auto"/>
                  </w:divBdr>
                </w:div>
              </w:divsChild>
            </w:div>
            <w:div w:id="1331836994">
              <w:marLeft w:val="0"/>
              <w:marRight w:val="0"/>
              <w:marTop w:val="480"/>
              <w:marBottom w:val="0"/>
              <w:divBdr>
                <w:top w:val="single" w:sz="6" w:space="2" w:color="D8D8D8"/>
                <w:left w:val="none" w:sz="0" w:space="0" w:color="auto"/>
                <w:bottom w:val="none" w:sz="0" w:space="0" w:color="auto"/>
                <w:right w:val="none" w:sz="0" w:space="0" w:color="auto"/>
              </w:divBdr>
            </w:div>
            <w:div w:id="1278560655">
              <w:marLeft w:val="0"/>
              <w:marRight w:val="0"/>
              <w:marTop w:val="120"/>
              <w:marBottom w:val="0"/>
              <w:divBdr>
                <w:top w:val="single" w:sz="6" w:space="0" w:color="D8D8D8"/>
                <w:left w:val="none" w:sz="0" w:space="0" w:color="auto"/>
                <w:bottom w:val="none" w:sz="0" w:space="0" w:color="auto"/>
                <w:right w:val="none" w:sz="0" w:space="0" w:color="auto"/>
              </w:divBdr>
            </w:div>
          </w:divsChild>
        </w:div>
      </w:divsChild>
    </w:div>
    <w:div w:id="721296020">
      <w:bodyDiv w:val="1"/>
      <w:marLeft w:val="0"/>
      <w:marRight w:val="0"/>
      <w:marTop w:val="0"/>
      <w:marBottom w:val="0"/>
      <w:divBdr>
        <w:top w:val="none" w:sz="0" w:space="0" w:color="auto"/>
        <w:left w:val="none" w:sz="0" w:space="0" w:color="auto"/>
        <w:bottom w:val="none" w:sz="0" w:space="0" w:color="auto"/>
        <w:right w:val="none" w:sz="0" w:space="0" w:color="auto"/>
      </w:divBdr>
      <w:divsChild>
        <w:div w:id="2047021875">
          <w:marLeft w:val="0"/>
          <w:marRight w:val="0"/>
          <w:marTop w:val="0"/>
          <w:marBottom w:val="0"/>
          <w:divBdr>
            <w:top w:val="none" w:sz="0" w:space="0" w:color="auto"/>
            <w:left w:val="none" w:sz="0" w:space="0" w:color="auto"/>
            <w:bottom w:val="none" w:sz="0" w:space="0" w:color="auto"/>
            <w:right w:val="none" w:sz="0" w:space="0" w:color="auto"/>
          </w:divBdr>
          <w:divsChild>
            <w:div w:id="395515779">
              <w:marLeft w:val="0"/>
              <w:marRight w:val="0"/>
              <w:marTop w:val="0"/>
              <w:marBottom w:val="0"/>
              <w:divBdr>
                <w:top w:val="none" w:sz="0" w:space="0" w:color="auto"/>
                <w:left w:val="none" w:sz="0" w:space="0" w:color="auto"/>
                <w:bottom w:val="none" w:sz="0" w:space="0" w:color="auto"/>
                <w:right w:val="none" w:sz="0" w:space="0" w:color="auto"/>
              </w:divBdr>
              <w:divsChild>
                <w:div w:id="1353920569">
                  <w:marLeft w:val="0"/>
                  <w:marRight w:val="0"/>
                  <w:marTop w:val="0"/>
                  <w:marBottom w:val="0"/>
                  <w:divBdr>
                    <w:top w:val="none" w:sz="0" w:space="0" w:color="auto"/>
                    <w:left w:val="none" w:sz="0" w:space="0" w:color="auto"/>
                    <w:bottom w:val="none" w:sz="0" w:space="0" w:color="auto"/>
                    <w:right w:val="none" w:sz="0" w:space="0" w:color="auto"/>
                  </w:divBdr>
                  <w:divsChild>
                    <w:div w:id="559941221">
                      <w:marLeft w:val="3690"/>
                      <w:marRight w:val="0"/>
                      <w:marTop w:val="0"/>
                      <w:marBottom w:val="0"/>
                      <w:divBdr>
                        <w:top w:val="none" w:sz="0" w:space="0" w:color="auto"/>
                        <w:left w:val="none" w:sz="0" w:space="0" w:color="auto"/>
                        <w:bottom w:val="none" w:sz="0" w:space="0" w:color="auto"/>
                        <w:right w:val="none" w:sz="0" w:space="0" w:color="auto"/>
                      </w:divBdr>
                      <w:divsChild>
                        <w:div w:id="1211381738">
                          <w:marLeft w:val="0"/>
                          <w:marRight w:val="0"/>
                          <w:marTop w:val="0"/>
                          <w:marBottom w:val="195"/>
                          <w:divBdr>
                            <w:top w:val="none" w:sz="0" w:space="0" w:color="auto"/>
                            <w:left w:val="none" w:sz="0" w:space="0" w:color="auto"/>
                            <w:bottom w:val="none" w:sz="0" w:space="0" w:color="auto"/>
                            <w:right w:val="none" w:sz="0" w:space="0" w:color="auto"/>
                          </w:divBdr>
                          <w:divsChild>
                            <w:div w:id="77648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278489">
      <w:bodyDiv w:val="1"/>
      <w:marLeft w:val="0"/>
      <w:marRight w:val="0"/>
      <w:marTop w:val="0"/>
      <w:marBottom w:val="0"/>
      <w:divBdr>
        <w:top w:val="none" w:sz="0" w:space="0" w:color="auto"/>
        <w:left w:val="none" w:sz="0" w:space="0" w:color="auto"/>
        <w:bottom w:val="none" w:sz="0" w:space="0" w:color="auto"/>
        <w:right w:val="none" w:sz="0" w:space="0" w:color="auto"/>
      </w:divBdr>
      <w:divsChild>
        <w:div w:id="1869218018">
          <w:marLeft w:val="0"/>
          <w:marRight w:val="0"/>
          <w:marTop w:val="0"/>
          <w:marBottom w:val="0"/>
          <w:divBdr>
            <w:top w:val="none" w:sz="0" w:space="0" w:color="auto"/>
            <w:left w:val="none" w:sz="0" w:space="0" w:color="auto"/>
            <w:bottom w:val="none" w:sz="0" w:space="0" w:color="auto"/>
            <w:right w:val="none" w:sz="0" w:space="0" w:color="auto"/>
          </w:divBdr>
        </w:div>
        <w:div w:id="189954489">
          <w:marLeft w:val="150"/>
          <w:marRight w:val="150"/>
          <w:marTop w:val="0"/>
          <w:marBottom w:val="0"/>
          <w:divBdr>
            <w:top w:val="none" w:sz="0" w:space="0" w:color="auto"/>
            <w:left w:val="none" w:sz="0" w:space="0" w:color="auto"/>
            <w:bottom w:val="none" w:sz="0" w:space="0" w:color="auto"/>
            <w:right w:val="none" w:sz="0" w:space="0" w:color="auto"/>
          </w:divBdr>
        </w:div>
      </w:divsChild>
    </w:div>
    <w:div w:id="870148511">
      <w:bodyDiv w:val="1"/>
      <w:marLeft w:val="0"/>
      <w:marRight w:val="0"/>
      <w:marTop w:val="0"/>
      <w:marBottom w:val="0"/>
      <w:divBdr>
        <w:top w:val="none" w:sz="0" w:space="0" w:color="auto"/>
        <w:left w:val="none" w:sz="0" w:space="0" w:color="auto"/>
        <w:bottom w:val="none" w:sz="0" w:space="0" w:color="auto"/>
        <w:right w:val="none" w:sz="0" w:space="0" w:color="auto"/>
      </w:divBdr>
      <w:divsChild>
        <w:div w:id="1705131581">
          <w:marLeft w:val="0"/>
          <w:marRight w:val="0"/>
          <w:marTop w:val="0"/>
          <w:marBottom w:val="0"/>
          <w:divBdr>
            <w:top w:val="none" w:sz="0" w:space="0" w:color="auto"/>
            <w:left w:val="none" w:sz="0" w:space="0" w:color="auto"/>
            <w:bottom w:val="none" w:sz="0" w:space="0" w:color="auto"/>
            <w:right w:val="none" w:sz="0" w:space="0" w:color="auto"/>
          </w:divBdr>
          <w:divsChild>
            <w:div w:id="1430932480">
              <w:marLeft w:val="0"/>
              <w:marRight w:val="0"/>
              <w:marTop w:val="0"/>
              <w:marBottom w:val="0"/>
              <w:divBdr>
                <w:top w:val="none" w:sz="0" w:space="0" w:color="auto"/>
                <w:left w:val="none" w:sz="0" w:space="0" w:color="auto"/>
                <w:bottom w:val="none" w:sz="0" w:space="0" w:color="auto"/>
                <w:right w:val="none" w:sz="0" w:space="0" w:color="auto"/>
              </w:divBdr>
              <w:divsChild>
                <w:div w:id="804391892">
                  <w:marLeft w:val="3690"/>
                  <w:marRight w:val="0"/>
                  <w:marTop w:val="0"/>
                  <w:marBottom w:val="0"/>
                  <w:divBdr>
                    <w:top w:val="none" w:sz="0" w:space="0" w:color="auto"/>
                    <w:left w:val="none" w:sz="0" w:space="0" w:color="auto"/>
                    <w:bottom w:val="none" w:sz="0" w:space="0" w:color="auto"/>
                    <w:right w:val="none" w:sz="0" w:space="0" w:color="auto"/>
                  </w:divBdr>
                  <w:divsChild>
                    <w:div w:id="154952262">
                      <w:marLeft w:val="0"/>
                      <w:marRight w:val="0"/>
                      <w:marTop w:val="0"/>
                      <w:marBottom w:val="195"/>
                      <w:divBdr>
                        <w:top w:val="none" w:sz="0" w:space="0" w:color="auto"/>
                        <w:left w:val="none" w:sz="0" w:space="0" w:color="auto"/>
                        <w:bottom w:val="none" w:sz="0" w:space="0" w:color="auto"/>
                        <w:right w:val="none" w:sz="0" w:space="0" w:color="auto"/>
                      </w:divBdr>
                      <w:divsChild>
                        <w:div w:id="136027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598952">
              <w:marLeft w:val="-14730"/>
              <w:marRight w:val="0"/>
              <w:marTop w:val="0"/>
              <w:marBottom w:val="0"/>
              <w:divBdr>
                <w:top w:val="none" w:sz="0" w:space="0" w:color="auto"/>
                <w:left w:val="none" w:sz="0" w:space="0" w:color="auto"/>
                <w:bottom w:val="none" w:sz="0" w:space="0" w:color="auto"/>
                <w:right w:val="none" w:sz="0" w:space="0" w:color="auto"/>
              </w:divBdr>
              <w:divsChild>
                <w:div w:id="1925989247">
                  <w:marLeft w:val="0"/>
                  <w:marRight w:val="0"/>
                  <w:marTop w:val="0"/>
                  <w:marBottom w:val="0"/>
                  <w:divBdr>
                    <w:top w:val="none" w:sz="0" w:space="0" w:color="auto"/>
                    <w:left w:val="none" w:sz="0" w:space="0" w:color="auto"/>
                    <w:bottom w:val="none" w:sz="0" w:space="0" w:color="auto"/>
                    <w:right w:val="none" w:sz="0" w:space="0" w:color="auto"/>
                  </w:divBdr>
                  <w:divsChild>
                    <w:div w:id="1875844534">
                      <w:marLeft w:val="0"/>
                      <w:marRight w:val="0"/>
                      <w:marTop w:val="0"/>
                      <w:marBottom w:val="0"/>
                      <w:divBdr>
                        <w:top w:val="none" w:sz="0" w:space="0" w:color="auto"/>
                        <w:left w:val="none" w:sz="0" w:space="0" w:color="auto"/>
                        <w:bottom w:val="none" w:sz="0" w:space="0" w:color="auto"/>
                        <w:right w:val="none" w:sz="0" w:space="0" w:color="auto"/>
                      </w:divBdr>
                      <w:divsChild>
                        <w:div w:id="162206140">
                          <w:marLeft w:val="0"/>
                          <w:marRight w:val="0"/>
                          <w:marTop w:val="0"/>
                          <w:marBottom w:val="0"/>
                          <w:divBdr>
                            <w:top w:val="none" w:sz="0" w:space="0" w:color="auto"/>
                            <w:left w:val="none" w:sz="0" w:space="0" w:color="auto"/>
                            <w:bottom w:val="none" w:sz="0" w:space="0" w:color="auto"/>
                            <w:right w:val="none" w:sz="0" w:space="0" w:color="auto"/>
                          </w:divBdr>
                        </w:div>
                        <w:div w:id="119299117">
                          <w:marLeft w:val="0"/>
                          <w:marRight w:val="0"/>
                          <w:marTop w:val="0"/>
                          <w:marBottom w:val="0"/>
                          <w:divBdr>
                            <w:top w:val="none" w:sz="0" w:space="0" w:color="auto"/>
                            <w:left w:val="none" w:sz="0" w:space="0" w:color="auto"/>
                            <w:bottom w:val="none" w:sz="0" w:space="0" w:color="auto"/>
                            <w:right w:val="none" w:sz="0" w:space="0" w:color="auto"/>
                          </w:divBdr>
                        </w:div>
                        <w:div w:id="1303999791">
                          <w:marLeft w:val="0"/>
                          <w:marRight w:val="0"/>
                          <w:marTop w:val="0"/>
                          <w:marBottom w:val="0"/>
                          <w:divBdr>
                            <w:top w:val="none" w:sz="0" w:space="0" w:color="auto"/>
                            <w:left w:val="none" w:sz="0" w:space="0" w:color="auto"/>
                            <w:bottom w:val="none" w:sz="0" w:space="0" w:color="auto"/>
                            <w:right w:val="none" w:sz="0" w:space="0" w:color="auto"/>
                          </w:divBdr>
                        </w:div>
                        <w:div w:id="1667440150">
                          <w:marLeft w:val="0"/>
                          <w:marRight w:val="0"/>
                          <w:marTop w:val="0"/>
                          <w:marBottom w:val="0"/>
                          <w:divBdr>
                            <w:top w:val="none" w:sz="0" w:space="0" w:color="auto"/>
                            <w:left w:val="none" w:sz="0" w:space="0" w:color="auto"/>
                            <w:bottom w:val="none" w:sz="0" w:space="0" w:color="auto"/>
                            <w:right w:val="none" w:sz="0" w:space="0" w:color="auto"/>
                          </w:divBdr>
                        </w:div>
                        <w:div w:id="1818647825">
                          <w:marLeft w:val="0"/>
                          <w:marRight w:val="0"/>
                          <w:marTop w:val="0"/>
                          <w:marBottom w:val="0"/>
                          <w:divBdr>
                            <w:top w:val="none" w:sz="0" w:space="0" w:color="auto"/>
                            <w:left w:val="none" w:sz="0" w:space="0" w:color="auto"/>
                            <w:bottom w:val="none" w:sz="0" w:space="0" w:color="auto"/>
                            <w:right w:val="none" w:sz="0" w:space="0" w:color="auto"/>
                          </w:divBdr>
                        </w:div>
                        <w:div w:id="1360861575">
                          <w:marLeft w:val="0"/>
                          <w:marRight w:val="0"/>
                          <w:marTop w:val="0"/>
                          <w:marBottom w:val="0"/>
                          <w:divBdr>
                            <w:top w:val="none" w:sz="0" w:space="0" w:color="auto"/>
                            <w:left w:val="none" w:sz="0" w:space="0" w:color="auto"/>
                            <w:bottom w:val="none" w:sz="0" w:space="0" w:color="auto"/>
                            <w:right w:val="none" w:sz="0" w:space="0" w:color="auto"/>
                          </w:divBdr>
                        </w:div>
                        <w:div w:id="317610658">
                          <w:marLeft w:val="0"/>
                          <w:marRight w:val="0"/>
                          <w:marTop w:val="0"/>
                          <w:marBottom w:val="0"/>
                          <w:divBdr>
                            <w:top w:val="none" w:sz="0" w:space="0" w:color="auto"/>
                            <w:left w:val="none" w:sz="0" w:space="0" w:color="auto"/>
                            <w:bottom w:val="none" w:sz="0" w:space="0" w:color="auto"/>
                            <w:right w:val="none" w:sz="0" w:space="0" w:color="auto"/>
                          </w:divBdr>
                        </w:div>
                        <w:div w:id="907569569">
                          <w:marLeft w:val="0"/>
                          <w:marRight w:val="0"/>
                          <w:marTop w:val="0"/>
                          <w:marBottom w:val="0"/>
                          <w:divBdr>
                            <w:top w:val="none" w:sz="0" w:space="0" w:color="auto"/>
                            <w:left w:val="none" w:sz="0" w:space="0" w:color="auto"/>
                            <w:bottom w:val="none" w:sz="0" w:space="0" w:color="auto"/>
                            <w:right w:val="none" w:sz="0" w:space="0" w:color="auto"/>
                          </w:divBdr>
                        </w:div>
                        <w:div w:id="2021929383">
                          <w:marLeft w:val="0"/>
                          <w:marRight w:val="0"/>
                          <w:marTop w:val="0"/>
                          <w:marBottom w:val="0"/>
                          <w:divBdr>
                            <w:top w:val="none" w:sz="0" w:space="0" w:color="auto"/>
                            <w:left w:val="none" w:sz="0" w:space="0" w:color="auto"/>
                            <w:bottom w:val="none" w:sz="0" w:space="0" w:color="auto"/>
                            <w:right w:val="none" w:sz="0" w:space="0" w:color="auto"/>
                          </w:divBdr>
                        </w:div>
                        <w:div w:id="251009277">
                          <w:marLeft w:val="0"/>
                          <w:marRight w:val="0"/>
                          <w:marTop w:val="0"/>
                          <w:marBottom w:val="0"/>
                          <w:divBdr>
                            <w:top w:val="none" w:sz="0" w:space="0" w:color="auto"/>
                            <w:left w:val="none" w:sz="0" w:space="0" w:color="auto"/>
                            <w:bottom w:val="none" w:sz="0" w:space="0" w:color="auto"/>
                            <w:right w:val="none" w:sz="0" w:space="0" w:color="auto"/>
                          </w:divBdr>
                        </w:div>
                        <w:div w:id="1717390462">
                          <w:marLeft w:val="0"/>
                          <w:marRight w:val="0"/>
                          <w:marTop w:val="0"/>
                          <w:marBottom w:val="0"/>
                          <w:divBdr>
                            <w:top w:val="none" w:sz="0" w:space="0" w:color="auto"/>
                            <w:left w:val="none" w:sz="0" w:space="0" w:color="auto"/>
                            <w:bottom w:val="none" w:sz="0" w:space="0" w:color="auto"/>
                            <w:right w:val="none" w:sz="0" w:space="0" w:color="auto"/>
                          </w:divBdr>
                        </w:div>
                        <w:div w:id="1988515552">
                          <w:marLeft w:val="0"/>
                          <w:marRight w:val="0"/>
                          <w:marTop w:val="0"/>
                          <w:marBottom w:val="0"/>
                          <w:divBdr>
                            <w:top w:val="none" w:sz="0" w:space="0" w:color="auto"/>
                            <w:left w:val="none" w:sz="0" w:space="0" w:color="auto"/>
                            <w:bottom w:val="none" w:sz="0" w:space="0" w:color="auto"/>
                            <w:right w:val="none" w:sz="0" w:space="0" w:color="auto"/>
                          </w:divBdr>
                        </w:div>
                        <w:div w:id="731276228">
                          <w:marLeft w:val="0"/>
                          <w:marRight w:val="0"/>
                          <w:marTop w:val="0"/>
                          <w:marBottom w:val="0"/>
                          <w:divBdr>
                            <w:top w:val="none" w:sz="0" w:space="0" w:color="auto"/>
                            <w:left w:val="none" w:sz="0" w:space="0" w:color="auto"/>
                            <w:bottom w:val="none" w:sz="0" w:space="0" w:color="auto"/>
                            <w:right w:val="none" w:sz="0" w:space="0" w:color="auto"/>
                          </w:divBdr>
                        </w:div>
                        <w:div w:id="1284726242">
                          <w:marLeft w:val="0"/>
                          <w:marRight w:val="0"/>
                          <w:marTop w:val="0"/>
                          <w:marBottom w:val="0"/>
                          <w:divBdr>
                            <w:top w:val="none" w:sz="0" w:space="0" w:color="auto"/>
                            <w:left w:val="none" w:sz="0" w:space="0" w:color="auto"/>
                            <w:bottom w:val="none" w:sz="0" w:space="0" w:color="auto"/>
                            <w:right w:val="none" w:sz="0" w:space="0" w:color="auto"/>
                          </w:divBdr>
                        </w:div>
                        <w:div w:id="628705126">
                          <w:marLeft w:val="0"/>
                          <w:marRight w:val="0"/>
                          <w:marTop w:val="0"/>
                          <w:marBottom w:val="0"/>
                          <w:divBdr>
                            <w:top w:val="none" w:sz="0" w:space="0" w:color="auto"/>
                            <w:left w:val="none" w:sz="0" w:space="0" w:color="auto"/>
                            <w:bottom w:val="none" w:sz="0" w:space="0" w:color="auto"/>
                            <w:right w:val="none" w:sz="0" w:space="0" w:color="auto"/>
                          </w:divBdr>
                        </w:div>
                        <w:div w:id="183596549">
                          <w:marLeft w:val="0"/>
                          <w:marRight w:val="0"/>
                          <w:marTop w:val="0"/>
                          <w:marBottom w:val="0"/>
                          <w:divBdr>
                            <w:top w:val="none" w:sz="0" w:space="0" w:color="auto"/>
                            <w:left w:val="none" w:sz="0" w:space="0" w:color="auto"/>
                            <w:bottom w:val="none" w:sz="0" w:space="0" w:color="auto"/>
                            <w:right w:val="none" w:sz="0" w:space="0" w:color="auto"/>
                          </w:divBdr>
                        </w:div>
                        <w:div w:id="11734262">
                          <w:marLeft w:val="0"/>
                          <w:marRight w:val="0"/>
                          <w:marTop w:val="0"/>
                          <w:marBottom w:val="0"/>
                          <w:divBdr>
                            <w:top w:val="none" w:sz="0" w:space="0" w:color="auto"/>
                            <w:left w:val="none" w:sz="0" w:space="0" w:color="auto"/>
                            <w:bottom w:val="none" w:sz="0" w:space="0" w:color="auto"/>
                            <w:right w:val="none" w:sz="0" w:space="0" w:color="auto"/>
                          </w:divBdr>
                        </w:div>
                        <w:div w:id="124361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33009">
                  <w:marLeft w:val="0"/>
                  <w:marRight w:val="0"/>
                  <w:marTop w:val="210"/>
                  <w:marBottom w:val="0"/>
                  <w:divBdr>
                    <w:top w:val="single" w:sz="6" w:space="11" w:color="D8D8D8"/>
                    <w:left w:val="none" w:sz="0" w:space="0" w:color="auto"/>
                    <w:bottom w:val="none" w:sz="0" w:space="0" w:color="auto"/>
                    <w:right w:val="none" w:sz="0" w:space="0" w:color="auto"/>
                  </w:divBdr>
                </w:div>
              </w:divsChild>
            </w:div>
            <w:div w:id="2081633455">
              <w:marLeft w:val="0"/>
              <w:marRight w:val="0"/>
              <w:marTop w:val="480"/>
              <w:marBottom w:val="0"/>
              <w:divBdr>
                <w:top w:val="single" w:sz="6" w:space="2" w:color="D8D8D8"/>
                <w:left w:val="none" w:sz="0" w:space="0" w:color="auto"/>
                <w:bottom w:val="none" w:sz="0" w:space="0" w:color="auto"/>
                <w:right w:val="none" w:sz="0" w:space="0" w:color="auto"/>
              </w:divBdr>
            </w:div>
            <w:div w:id="1110200922">
              <w:marLeft w:val="0"/>
              <w:marRight w:val="0"/>
              <w:marTop w:val="120"/>
              <w:marBottom w:val="0"/>
              <w:divBdr>
                <w:top w:val="single" w:sz="6" w:space="0" w:color="D8D8D8"/>
                <w:left w:val="none" w:sz="0" w:space="0" w:color="auto"/>
                <w:bottom w:val="none" w:sz="0" w:space="0" w:color="auto"/>
                <w:right w:val="none" w:sz="0" w:space="0" w:color="auto"/>
              </w:divBdr>
            </w:div>
          </w:divsChild>
        </w:div>
      </w:divsChild>
    </w:div>
    <w:div w:id="1593197696">
      <w:bodyDiv w:val="1"/>
      <w:marLeft w:val="0"/>
      <w:marRight w:val="0"/>
      <w:marTop w:val="0"/>
      <w:marBottom w:val="0"/>
      <w:divBdr>
        <w:top w:val="none" w:sz="0" w:space="0" w:color="auto"/>
        <w:left w:val="none" w:sz="0" w:space="0" w:color="auto"/>
        <w:bottom w:val="none" w:sz="0" w:space="0" w:color="auto"/>
        <w:right w:val="none" w:sz="0" w:space="0" w:color="auto"/>
      </w:divBdr>
      <w:divsChild>
        <w:div w:id="1897472555">
          <w:marLeft w:val="0"/>
          <w:marRight w:val="0"/>
          <w:marTop w:val="0"/>
          <w:marBottom w:val="0"/>
          <w:divBdr>
            <w:top w:val="none" w:sz="0" w:space="0" w:color="auto"/>
            <w:left w:val="none" w:sz="0" w:space="0" w:color="auto"/>
            <w:bottom w:val="none" w:sz="0" w:space="0" w:color="auto"/>
            <w:right w:val="none" w:sz="0" w:space="0" w:color="auto"/>
          </w:divBdr>
          <w:divsChild>
            <w:div w:id="1409694241">
              <w:marLeft w:val="0"/>
              <w:marRight w:val="0"/>
              <w:marTop w:val="0"/>
              <w:marBottom w:val="0"/>
              <w:divBdr>
                <w:top w:val="none" w:sz="0" w:space="0" w:color="auto"/>
                <w:left w:val="none" w:sz="0" w:space="0" w:color="auto"/>
                <w:bottom w:val="none" w:sz="0" w:space="0" w:color="auto"/>
                <w:right w:val="none" w:sz="0" w:space="0" w:color="auto"/>
              </w:divBdr>
              <w:divsChild>
                <w:div w:id="1796829751">
                  <w:marLeft w:val="3690"/>
                  <w:marRight w:val="0"/>
                  <w:marTop w:val="0"/>
                  <w:marBottom w:val="0"/>
                  <w:divBdr>
                    <w:top w:val="none" w:sz="0" w:space="0" w:color="auto"/>
                    <w:left w:val="none" w:sz="0" w:space="0" w:color="auto"/>
                    <w:bottom w:val="none" w:sz="0" w:space="0" w:color="auto"/>
                    <w:right w:val="none" w:sz="0" w:space="0" w:color="auto"/>
                  </w:divBdr>
                  <w:divsChild>
                    <w:div w:id="1322586219">
                      <w:marLeft w:val="0"/>
                      <w:marRight w:val="0"/>
                      <w:marTop w:val="0"/>
                      <w:marBottom w:val="195"/>
                      <w:divBdr>
                        <w:top w:val="none" w:sz="0" w:space="0" w:color="auto"/>
                        <w:left w:val="none" w:sz="0" w:space="0" w:color="auto"/>
                        <w:bottom w:val="none" w:sz="0" w:space="0" w:color="auto"/>
                        <w:right w:val="none" w:sz="0" w:space="0" w:color="auto"/>
                      </w:divBdr>
                      <w:divsChild>
                        <w:div w:id="340622840">
                          <w:marLeft w:val="0"/>
                          <w:marRight w:val="0"/>
                          <w:marTop w:val="0"/>
                          <w:marBottom w:val="0"/>
                          <w:divBdr>
                            <w:top w:val="none" w:sz="0" w:space="0" w:color="auto"/>
                            <w:left w:val="none" w:sz="0" w:space="0" w:color="auto"/>
                            <w:bottom w:val="none" w:sz="0" w:space="0" w:color="auto"/>
                            <w:right w:val="none" w:sz="0" w:space="0" w:color="auto"/>
                          </w:divBdr>
                          <w:divsChild>
                            <w:div w:id="146515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988840">
              <w:marLeft w:val="-14730"/>
              <w:marRight w:val="0"/>
              <w:marTop w:val="0"/>
              <w:marBottom w:val="0"/>
              <w:divBdr>
                <w:top w:val="none" w:sz="0" w:space="0" w:color="auto"/>
                <w:left w:val="none" w:sz="0" w:space="0" w:color="auto"/>
                <w:bottom w:val="none" w:sz="0" w:space="0" w:color="auto"/>
                <w:right w:val="none" w:sz="0" w:space="0" w:color="auto"/>
              </w:divBdr>
              <w:divsChild>
                <w:div w:id="1741319919">
                  <w:marLeft w:val="0"/>
                  <w:marRight w:val="0"/>
                  <w:marTop w:val="0"/>
                  <w:marBottom w:val="0"/>
                  <w:divBdr>
                    <w:top w:val="none" w:sz="0" w:space="0" w:color="auto"/>
                    <w:left w:val="none" w:sz="0" w:space="0" w:color="auto"/>
                    <w:bottom w:val="none" w:sz="0" w:space="0" w:color="auto"/>
                    <w:right w:val="none" w:sz="0" w:space="0" w:color="auto"/>
                  </w:divBdr>
                  <w:divsChild>
                    <w:div w:id="2077707182">
                      <w:marLeft w:val="0"/>
                      <w:marRight w:val="0"/>
                      <w:marTop w:val="0"/>
                      <w:marBottom w:val="0"/>
                      <w:divBdr>
                        <w:top w:val="none" w:sz="0" w:space="0" w:color="auto"/>
                        <w:left w:val="none" w:sz="0" w:space="0" w:color="auto"/>
                        <w:bottom w:val="none" w:sz="0" w:space="0" w:color="auto"/>
                        <w:right w:val="none" w:sz="0" w:space="0" w:color="auto"/>
                      </w:divBdr>
                      <w:divsChild>
                        <w:div w:id="858009772">
                          <w:marLeft w:val="0"/>
                          <w:marRight w:val="0"/>
                          <w:marTop w:val="0"/>
                          <w:marBottom w:val="0"/>
                          <w:divBdr>
                            <w:top w:val="none" w:sz="0" w:space="0" w:color="auto"/>
                            <w:left w:val="none" w:sz="0" w:space="0" w:color="auto"/>
                            <w:bottom w:val="none" w:sz="0" w:space="0" w:color="auto"/>
                            <w:right w:val="none" w:sz="0" w:space="0" w:color="auto"/>
                          </w:divBdr>
                        </w:div>
                        <w:div w:id="37096877">
                          <w:marLeft w:val="0"/>
                          <w:marRight w:val="0"/>
                          <w:marTop w:val="0"/>
                          <w:marBottom w:val="0"/>
                          <w:divBdr>
                            <w:top w:val="none" w:sz="0" w:space="0" w:color="auto"/>
                            <w:left w:val="none" w:sz="0" w:space="0" w:color="auto"/>
                            <w:bottom w:val="none" w:sz="0" w:space="0" w:color="auto"/>
                            <w:right w:val="none" w:sz="0" w:space="0" w:color="auto"/>
                          </w:divBdr>
                        </w:div>
                        <w:div w:id="1648707719">
                          <w:marLeft w:val="0"/>
                          <w:marRight w:val="0"/>
                          <w:marTop w:val="0"/>
                          <w:marBottom w:val="0"/>
                          <w:divBdr>
                            <w:top w:val="none" w:sz="0" w:space="0" w:color="auto"/>
                            <w:left w:val="none" w:sz="0" w:space="0" w:color="auto"/>
                            <w:bottom w:val="none" w:sz="0" w:space="0" w:color="auto"/>
                            <w:right w:val="none" w:sz="0" w:space="0" w:color="auto"/>
                          </w:divBdr>
                        </w:div>
                        <w:div w:id="1739478694">
                          <w:marLeft w:val="0"/>
                          <w:marRight w:val="0"/>
                          <w:marTop w:val="0"/>
                          <w:marBottom w:val="0"/>
                          <w:divBdr>
                            <w:top w:val="none" w:sz="0" w:space="0" w:color="auto"/>
                            <w:left w:val="none" w:sz="0" w:space="0" w:color="auto"/>
                            <w:bottom w:val="none" w:sz="0" w:space="0" w:color="auto"/>
                            <w:right w:val="none" w:sz="0" w:space="0" w:color="auto"/>
                          </w:divBdr>
                        </w:div>
                        <w:div w:id="1653677626">
                          <w:marLeft w:val="0"/>
                          <w:marRight w:val="0"/>
                          <w:marTop w:val="0"/>
                          <w:marBottom w:val="0"/>
                          <w:divBdr>
                            <w:top w:val="none" w:sz="0" w:space="0" w:color="auto"/>
                            <w:left w:val="none" w:sz="0" w:space="0" w:color="auto"/>
                            <w:bottom w:val="none" w:sz="0" w:space="0" w:color="auto"/>
                            <w:right w:val="none" w:sz="0" w:space="0" w:color="auto"/>
                          </w:divBdr>
                        </w:div>
                        <w:div w:id="630592207">
                          <w:marLeft w:val="0"/>
                          <w:marRight w:val="0"/>
                          <w:marTop w:val="0"/>
                          <w:marBottom w:val="0"/>
                          <w:divBdr>
                            <w:top w:val="none" w:sz="0" w:space="0" w:color="auto"/>
                            <w:left w:val="none" w:sz="0" w:space="0" w:color="auto"/>
                            <w:bottom w:val="none" w:sz="0" w:space="0" w:color="auto"/>
                            <w:right w:val="none" w:sz="0" w:space="0" w:color="auto"/>
                          </w:divBdr>
                        </w:div>
                        <w:div w:id="733435273">
                          <w:marLeft w:val="0"/>
                          <w:marRight w:val="0"/>
                          <w:marTop w:val="0"/>
                          <w:marBottom w:val="0"/>
                          <w:divBdr>
                            <w:top w:val="none" w:sz="0" w:space="0" w:color="auto"/>
                            <w:left w:val="none" w:sz="0" w:space="0" w:color="auto"/>
                            <w:bottom w:val="none" w:sz="0" w:space="0" w:color="auto"/>
                            <w:right w:val="none" w:sz="0" w:space="0" w:color="auto"/>
                          </w:divBdr>
                        </w:div>
                        <w:div w:id="791023201">
                          <w:marLeft w:val="0"/>
                          <w:marRight w:val="0"/>
                          <w:marTop w:val="0"/>
                          <w:marBottom w:val="0"/>
                          <w:divBdr>
                            <w:top w:val="none" w:sz="0" w:space="0" w:color="auto"/>
                            <w:left w:val="none" w:sz="0" w:space="0" w:color="auto"/>
                            <w:bottom w:val="none" w:sz="0" w:space="0" w:color="auto"/>
                            <w:right w:val="none" w:sz="0" w:space="0" w:color="auto"/>
                          </w:divBdr>
                        </w:div>
                        <w:div w:id="1047755752">
                          <w:marLeft w:val="0"/>
                          <w:marRight w:val="0"/>
                          <w:marTop w:val="0"/>
                          <w:marBottom w:val="0"/>
                          <w:divBdr>
                            <w:top w:val="none" w:sz="0" w:space="0" w:color="auto"/>
                            <w:left w:val="none" w:sz="0" w:space="0" w:color="auto"/>
                            <w:bottom w:val="none" w:sz="0" w:space="0" w:color="auto"/>
                            <w:right w:val="none" w:sz="0" w:space="0" w:color="auto"/>
                          </w:divBdr>
                        </w:div>
                        <w:div w:id="1459226816">
                          <w:marLeft w:val="0"/>
                          <w:marRight w:val="0"/>
                          <w:marTop w:val="0"/>
                          <w:marBottom w:val="0"/>
                          <w:divBdr>
                            <w:top w:val="none" w:sz="0" w:space="0" w:color="auto"/>
                            <w:left w:val="none" w:sz="0" w:space="0" w:color="auto"/>
                            <w:bottom w:val="none" w:sz="0" w:space="0" w:color="auto"/>
                            <w:right w:val="none" w:sz="0" w:space="0" w:color="auto"/>
                          </w:divBdr>
                        </w:div>
                        <w:div w:id="362875042">
                          <w:marLeft w:val="0"/>
                          <w:marRight w:val="0"/>
                          <w:marTop w:val="0"/>
                          <w:marBottom w:val="0"/>
                          <w:divBdr>
                            <w:top w:val="none" w:sz="0" w:space="0" w:color="auto"/>
                            <w:left w:val="none" w:sz="0" w:space="0" w:color="auto"/>
                            <w:bottom w:val="none" w:sz="0" w:space="0" w:color="auto"/>
                            <w:right w:val="none" w:sz="0" w:space="0" w:color="auto"/>
                          </w:divBdr>
                        </w:div>
                        <w:div w:id="710957110">
                          <w:marLeft w:val="0"/>
                          <w:marRight w:val="0"/>
                          <w:marTop w:val="0"/>
                          <w:marBottom w:val="0"/>
                          <w:divBdr>
                            <w:top w:val="none" w:sz="0" w:space="0" w:color="auto"/>
                            <w:left w:val="none" w:sz="0" w:space="0" w:color="auto"/>
                            <w:bottom w:val="none" w:sz="0" w:space="0" w:color="auto"/>
                            <w:right w:val="none" w:sz="0" w:space="0" w:color="auto"/>
                          </w:divBdr>
                        </w:div>
                        <w:div w:id="1978945595">
                          <w:marLeft w:val="0"/>
                          <w:marRight w:val="0"/>
                          <w:marTop w:val="0"/>
                          <w:marBottom w:val="0"/>
                          <w:divBdr>
                            <w:top w:val="none" w:sz="0" w:space="0" w:color="auto"/>
                            <w:left w:val="none" w:sz="0" w:space="0" w:color="auto"/>
                            <w:bottom w:val="none" w:sz="0" w:space="0" w:color="auto"/>
                            <w:right w:val="none" w:sz="0" w:space="0" w:color="auto"/>
                          </w:divBdr>
                        </w:div>
                        <w:div w:id="809135287">
                          <w:marLeft w:val="0"/>
                          <w:marRight w:val="0"/>
                          <w:marTop w:val="0"/>
                          <w:marBottom w:val="0"/>
                          <w:divBdr>
                            <w:top w:val="none" w:sz="0" w:space="0" w:color="auto"/>
                            <w:left w:val="none" w:sz="0" w:space="0" w:color="auto"/>
                            <w:bottom w:val="none" w:sz="0" w:space="0" w:color="auto"/>
                            <w:right w:val="none" w:sz="0" w:space="0" w:color="auto"/>
                          </w:divBdr>
                        </w:div>
                        <w:div w:id="173885197">
                          <w:marLeft w:val="0"/>
                          <w:marRight w:val="0"/>
                          <w:marTop w:val="0"/>
                          <w:marBottom w:val="0"/>
                          <w:divBdr>
                            <w:top w:val="none" w:sz="0" w:space="0" w:color="auto"/>
                            <w:left w:val="none" w:sz="0" w:space="0" w:color="auto"/>
                            <w:bottom w:val="none" w:sz="0" w:space="0" w:color="auto"/>
                            <w:right w:val="none" w:sz="0" w:space="0" w:color="auto"/>
                          </w:divBdr>
                        </w:div>
                        <w:div w:id="707995573">
                          <w:marLeft w:val="0"/>
                          <w:marRight w:val="0"/>
                          <w:marTop w:val="0"/>
                          <w:marBottom w:val="0"/>
                          <w:divBdr>
                            <w:top w:val="none" w:sz="0" w:space="0" w:color="auto"/>
                            <w:left w:val="none" w:sz="0" w:space="0" w:color="auto"/>
                            <w:bottom w:val="none" w:sz="0" w:space="0" w:color="auto"/>
                            <w:right w:val="none" w:sz="0" w:space="0" w:color="auto"/>
                          </w:divBdr>
                        </w:div>
                        <w:div w:id="2590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872513">
                  <w:marLeft w:val="0"/>
                  <w:marRight w:val="0"/>
                  <w:marTop w:val="210"/>
                  <w:marBottom w:val="0"/>
                  <w:divBdr>
                    <w:top w:val="single" w:sz="6" w:space="11" w:color="D8D8D8"/>
                    <w:left w:val="none" w:sz="0" w:space="0" w:color="auto"/>
                    <w:bottom w:val="none" w:sz="0" w:space="0" w:color="auto"/>
                    <w:right w:val="none" w:sz="0" w:space="0" w:color="auto"/>
                  </w:divBdr>
                </w:div>
              </w:divsChild>
            </w:div>
            <w:div w:id="330572773">
              <w:marLeft w:val="0"/>
              <w:marRight w:val="0"/>
              <w:marTop w:val="480"/>
              <w:marBottom w:val="0"/>
              <w:divBdr>
                <w:top w:val="single" w:sz="6" w:space="2" w:color="D8D8D8"/>
                <w:left w:val="none" w:sz="0" w:space="0" w:color="auto"/>
                <w:bottom w:val="none" w:sz="0" w:space="0" w:color="auto"/>
                <w:right w:val="none" w:sz="0" w:space="0" w:color="auto"/>
              </w:divBdr>
            </w:div>
            <w:div w:id="744424761">
              <w:marLeft w:val="0"/>
              <w:marRight w:val="0"/>
              <w:marTop w:val="120"/>
              <w:marBottom w:val="0"/>
              <w:divBdr>
                <w:top w:val="single" w:sz="6" w:space="0" w:color="D8D8D8"/>
                <w:left w:val="none" w:sz="0" w:space="0" w:color="auto"/>
                <w:bottom w:val="none" w:sz="0" w:space="0" w:color="auto"/>
                <w:right w:val="none" w:sz="0" w:space="0" w:color="auto"/>
              </w:divBdr>
            </w:div>
          </w:divsChild>
        </w:div>
      </w:divsChild>
    </w:div>
    <w:div w:id="1600336595">
      <w:bodyDiv w:val="1"/>
      <w:marLeft w:val="0"/>
      <w:marRight w:val="0"/>
      <w:marTop w:val="0"/>
      <w:marBottom w:val="0"/>
      <w:divBdr>
        <w:top w:val="none" w:sz="0" w:space="0" w:color="auto"/>
        <w:left w:val="none" w:sz="0" w:space="0" w:color="auto"/>
        <w:bottom w:val="none" w:sz="0" w:space="0" w:color="auto"/>
        <w:right w:val="none" w:sz="0" w:space="0" w:color="auto"/>
      </w:divBdr>
      <w:divsChild>
        <w:div w:id="1601836546">
          <w:marLeft w:val="0"/>
          <w:marRight w:val="0"/>
          <w:marTop w:val="0"/>
          <w:marBottom w:val="0"/>
          <w:divBdr>
            <w:top w:val="none" w:sz="0" w:space="0" w:color="auto"/>
            <w:left w:val="none" w:sz="0" w:space="0" w:color="auto"/>
            <w:bottom w:val="none" w:sz="0" w:space="0" w:color="auto"/>
            <w:right w:val="none" w:sz="0" w:space="0" w:color="auto"/>
          </w:divBdr>
          <w:divsChild>
            <w:div w:id="1126856485">
              <w:marLeft w:val="0"/>
              <w:marRight w:val="0"/>
              <w:marTop w:val="0"/>
              <w:marBottom w:val="0"/>
              <w:divBdr>
                <w:top w:val="none" w:sz="0" w:space="0" w:color="auto"/>
                <w:left w:val="none" w:sz="0" w:space="0" w:color="auto"/>
                <w:bottom w:val="none" w:sz="0" w:space="0" w:color="auto"/>
                <w:right w:val="none" w:sz="0" w:space="0" w:color="auto"/>
              </w:divBdr>
              <w:divsChild>
                <w:div w:id="2022858033">
                  <w:marLeft w:val="0"/>
                  <w:marRight w:val="0"/>
                  <w:marTop w:val="0"/>
                  <w:marBottom w:val="0"/>
                  <w:divBdr>
                    <w:top w:val="none" w:sz="0" w:space="0" w:color="auto"/>
                    <w:left w:val="none" w:sz="0" w:space="0" w:color="auto"/>
                    <w:bottom w:val="none" w:sz="0" w:space="0" w:color="auto"/>
                    <w:right w:val="none" w:sz="0" w:space="0" w:color="auto"/>
                  </w:divBdr>
                  <w:divsChild>
                    <w:div w:id="1103574506">
                      <w:marLeft w:val="300"/>
                      <w:marRight w:val="0"/>
                      <w:marTop w:val="0"/>
                      <w:marBottom w:val="0"/>
                      <w:divBdr>
                        <w:top w:val="single" w:sz="6" w:space="0" w:color="6898ED"/>
                        <w:left w:val="single" w:sz="6" w:space="0" w:color="6898ED"/>
                        <w:bottom w:val="single" w:sz="6" w:space="0" w:color="6898ED"/>
                        <w:right w:val="single" w:sz="6" w:space="0" w:color="6898ED"/>
                      </w:divBdr>
                      <w:divsChild>
                        <w:div w:id="740754541">
                          <w:marLeft w:val="150"/>
                          <w:marRight w:val="150"/>
                          <w:marTop w:val="150"/>
                          <w:marBottom w:val="150"/>
                          <w:divBdr>
                            <w:top w:val="none" w:sz="0" w:space="0" w:color="auto"/>
                            <w:left w:val="none" w:sz="0" w:space="0" w:color="auto"/>
                            <w:bottom w:val="none" w:sz="0" w:space="0" w:color="auto"/>
                            <w:right w:val="none" w:sz="0" w:space="0" w:color="auto"/>
                          </w:divBdr>
                          <w:divsChild>
                            <w:div w:id="1127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4911289">
      <w:bodyDiv w:val="1"/>
      <w:marLeft w:val="0"/>
      <w:marRight w:val="0"/>
      <w:marTop w:val="0"/>
      <w:marBottom w:val="0"/>
      <w:divBdr>
        <w:top w:val="none" w:sz="0" w:space="0" w:color="auto"/>
        <w:left w:val="none" w:sz="0" w:space="0" w:color="auto"/>
        <w:bottom w:val="none" w:sz="0" w:space="0" w:color="auto"/>
        <w:right w:val="none" w:sz="0" w:space="0" w:color="auto"/>
      </w:divBdr>
      <w:divsChild>
        <w:div w:id="629361112">
          <w:marLeft w:val="0"/>
          <w:marRight w:val="0"/>
          <w:marTop w:val="0"/>
          <w:marBottom w:val="0"/>
          <w:divBdr>
            <w:top w:val="none" w:sz="0" w:space="0" w:color="auto"/>
            <w:left w:val="none" w:sz="0" w:space="0" w:color="auto"/>
            <w:bottom w:val="none" w:sz="0" w:space="0" w:color="auto"/>
            <w:right w:val="none" w:sz="0" w:space="0" w:color="auto"/>
          </w:divBdr>
          <w:divsChild>
            <w:div w:id="1774863729">
              <w:marLeft w:val="0"/>
              <w:marRight w:val="0"/>
              <w:marTop w:val="0"/>
              <w:marBottom w:val="0"/>
              <w:divBdr>
                <w:top w:val="none" w:sz="0" w:space="0" w:color="auto"/>
                <w:left w:val="none" w:sz="0" w:space="0" w:color="auto"/>
                <w:bottom w:val="none" w:sz="0" w:space="0" w:color="auto"/>
                <w:right w:val="none" w:sz="0" w:space="0" w:color="auto"/>
              </w:divBdr>
              <w:divsChild>
                <w:div w:id="1679504494">
                  <w:marLeft w:val="0"/>
                  <w:marRight w:val="0"/>
                  <w:marTop w:val="0"/>
                  <w:marBottom w:val="0"/>
                  <w:divBdr>
                    <w:top w:val="none" w:sz="0" w:space="0" w:color="auto"/>
                    <w:left w:val="none" w:sz="0" w:space="0" w:color="auto"/>
                    <w:bottom w:val="none" w:sz="0" w:space="0" w:color="auto"/>
                    <w:right w:val="none" w:sz="0" w:space="0" w:color="auto"/>
                  </w:divBdr>
                  <w:divsChild>
                    <w:div w:id="396561138">
                      <w:marLeft w:val="3690"/>
                      <w:marRight w:val="0"/>
                      <w:marTop w:val="0"/>
                      <w:marBottom w:val="0"/>
                      <w:divBdr>
                        <w:top w:val="none" w:sz="0" w:space="0" w:color="auto"/>
                        <w:left w:val="none" w:sz="0" w:space="0" w:color="auto"/>
                        <w:bottom w:val="none" w:sz="0" w:space="0" w:color="auto"/>
                        <w:right w:val="none" w:sz="0" w:space="0" w:color="auto"/>
                      </w:divBdr>
                      <w:divsChild>
                        <w:div w:id="613946080">
                          <w:marLeft w:val="0"/>
                          <w:marRight w:val="0"/>
                          <w:marTop w:val="0"/>
                          <w:marBottom w:val="195"/>
                          <w:divBdr>
                            <w:top w:val="none" w:sz="0" w:space="0" w:color="auto"/>
                            <w:left w:val="none" w:sz="0" w:space="0" w:color="auto"/>
                            <w:bottom w:val="none" w:sz="0" w:space="0" w:color="auto"/>
                            <w:right w:val="none" w:sz="0" w:space="0" w:color="auto"/>
                          </w:divBdr>
                          <w:divsChild>
                            <w:div w:id="4567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azan.bezformata.ru/word/tnv/47707/"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2904</Words>
  <Characters>16556</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19422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2013-04-03T10:00:00Z</cp:lastPrinted>
  <dcterms:created xsi:type="dcterms:W3CDTF">2012-10-09T12:23:00Z</dcterms:created>
  <dcterms:modified xsi:type="dcterms:W3CDTF">2013-04-03T10:05:00Z</dcterms:modified>
</cp:coreProperties>
</file>